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961B3" w14:textId="77777777" w:rsidR="00271A75" w:rsidRPr="00271A75" w:rsidRDefault="00271A75" w:rsidP="00271A75">
      <w:pPr>
        <w:pStyle w:val="xs3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12121"/>
          <w:sz w:val="22"/>
          <w:szCs w:val="22"/>
        </w:rPr>
      </w:pPr>
      <w:bookmarkStart w:id="0" w:name="_GoBack"/>
      <w:bookmarkEnd w:id="0"/>
      <w:r w:rsidRPr="00271A75">
        <w:rPr>
          <w:rStyle w:val="xs2"/>
          <w:rFonts w:asciiTheme="minorHAnsi" w:hAnsiTheme="minorHAnsi" w:cstheme="minorHAnsi"/>
          <w:b/>
          <w:bCs/>
          <w:color w:val="212121"/>
          <w:sz w:val="22"/>
          <w:szCs w:val="22"/>
          <w:u w:val="single"/>
        </w:rPr>
        <w:t>GENERAL SECRETARY’S REPORT </w:t>
      </w:r>
    </w:p>
    <w:p w14:paraId="3225DA35" w14:textId="18089788" w:rsidR="00271A75" w:rsidRPr="00271A75" w:rsidRDefault="00271A75" w:rsidP="00271A75">
      <w:pPr>
        <w:pStyle w:val="xs3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12121"/>
          <w:sz w:val="22"/>
          <w:szCs w:val="22"/>
        </w:rPr>
      </w:pPr>
      <w:r w:rsidRPr="00271A75">
        <w:rPr>
          <w:rStyle w:val="xs2"/>
          <w:rFonts w:asciiTheme="minorHAnsi" w:hAnsiTheme="minorHAnsi" w:cstheme="minorHAnsi"/>
          <w:b/>
          <w:bCs/>
          <w:color w:val="212121"/>
          <w:sz w:val="22"/>
          <w:szCs w:val="22"/>
          <w:u w:val="single"/>
        </w:rPr>
        <w:t>TO THE GENERAL SYNOD/TE HĪNOTA WHĀNUI 20</w:t>
      </w:r>
      <w:r w:rsidR="00F7273A">
        <w:rPr>
          <w:rStyle w:val="xs2"/>
          <w:rFonts w:asciiTheme="minorHAnsi" w:hAnsiTheme="minorHAnsi" w:cstheme="minorHAnsi"/>
          <w:b/>
          <w:bCs/>
          <w:color w:val="212121"/>
          <w:sz w:val="22"/>
          <w:szCs w:val="22"/>
          <w:u w:val="single"/>
        </w:rPr>
        <w:t>20</w:t>
      </w:r>
    </w:p>
    <w:p w14:paraId="7130F659" w14:textId="77777777" w:rsidR="00271A75" w:rsidRPr="00271A75" w:rsidRDefault="00271A75" w:rsidP="00271A75">
      <w:pPr>
        <w:pStyle w:val="xs3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color w:val="212121"/>
          <w:sz w:val="22"/>
          <w:szCs w:val="22"/>
        </w:rPr>
      </w:pPr>
      <w:r w:rsidRPr="00271A75">
        <w:rPr>
          <w:rFonts w:asciiTheme="minorHAnsi" w:hAnsiTheme="minorHAnsi" w:cstheme="minorHAnsi"/>
          <w:color w:val="212121"/>
          <w:sz w:val="22"/>
          <w:szCs w:val="22"/>
        </w:rPr>
        <w:t> </w:t>
      </w:r>
    </w:p>
    <w:p w14:paraId="684CC28E" w14:textId="11E5A0BC" w:rsidR="00271A75" w:rsidRDefault="00271A75" w:rsidP="00CF2BB0">
      <w:pPr>
        <w:pStyle w:val="xs5"/>
        <w:shd w:val="clear" w:color="auto" w:fill="FFFFFF"/>
        <w:spacing w:before="0" w:beforeAutospacing="0" w:after="0" w:afterAutospacing="0"/>
        <w:jc w:val="both"/>
        <w:rPr>
          <w:rStyle w:val="xs4"/>
          <w:rFonts w:asciiTheme="minorHAnsi" w:hAnsiTheme="minorHAnsi" w:cstheme="minorHAnsi"/>
          <w:color w:val="212121"/>
          <w:sz w:val="22"/>
          <w:szCs w:val="22"/>
        </w:rPr>
      </w:pP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I wish to</w:t>
      </w:r>
      <w:r w:rsidR="009C74D2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F943AA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firstly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acknowledge</w:t>
      </w:r>
      <w:r w:rsidR="009C74D2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EB4DFF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again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with deep</w:t>
      </w:r>
      <w:r w:rsidR="009C74D2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gratitude</w:t>
      </w:r>
      <w:r w:rsidR="009C74D2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all</w:t>
      </w:r>
      <w:r w:rsidR="006936F9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those</w:t>
      </w:r>
      <w:r w:rsidR="006936F9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with</w:t>
      </w:r>
      <w:r w:rsidR="006936F9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whom</w:t>
      </w:r>
      <w:r w:rsidR="006936F9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I work most closely</w:t>
      </w:r>
      <w:r w:rsidR="006936F9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and who offer</w:t>
      </w:r>
      <w:r w:rsidR="006936F9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the regular support for the work I undertake</w:t>
      </w:r>
      <w:r w:rsidR="006936F9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on your behalf.</w:t>
      </w:r>
      <w:r w:rsidR="006936F9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CF2BB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Firstly,</w:t>
      </w:r>
      <w:r w:rsidR="006936F9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the Archbishops</w:t>
      </w:r>
      <w:r w:rsidR="006936F9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and the Standing Committee, who are a committed and hardworking group. Secondly, the provincial staff ‘team’ based </w:t>
      </w: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>in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the General </w:t>
      </w:r>
      <w:r w:rsidR="00EB4DFF">
        <w:rPr>
          <w:rStyle w:val="xs4"/>
          <w:rFonts w:asciiTheme="minorHAnsi" w:hAnsiTheme="minorHAnsi" w:cstheme="minorHAnsi"/>
          <w:color w:val="212121"/>
          <w:sz w:val="22"/>
          <w:szCs w:val="22"/>
        </w:rPr>
        <w:t>S</w:t>
      </w: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ynod Office (GSO) at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TUIA and around the Church, especially Marissa Alix, Vanda Breslin</w:t>
      </w:r>
      <w:r w:rsidR="00F943AA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,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the Rev’d Jacynthia Murphy</w:t>
      </w:r>
      <w:r w:rsidR="004043B7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and Paula Jakeman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. And thirdly, the</w:t>
      </w:r>
      <w:r w:rsidR="006936F9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many</w:t>
      </w:r>
      <w:r w:rsidR="006936F9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members</w:t>
      </w:r>
      <w:r w:rsidR="006936F9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of</w:t>
      </w:r>
      <w:r w:rsidR="009C74D2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GSTHW and its</w:t>
      </w:r>
      <w:r w:rsidR="006936F9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various</w:t>
      </w:r>
      <w:r w:rsidR="006936F9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Commissions,</w:t>
      </w:r>
      <w:r w:rsidR="006936F9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Councils, Boards,</w:t>
      </w: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Committees,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and</w:t>
      </w:r>
      <w:r w:rsidR="006936F9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Small</w:t>
      </w:r>
      <w:r w:rsidR="006936F9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Working</w:t>
      </w:r>
      <w:r w:rsidR="006936F9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Groups, who offer so much voluntarily to the mission</w:t>
      </w: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a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nd</w:t>
      </w:r>
      <w:r w:rsidR="006936F9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administration</w:t>
      </w: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of </w:t>
      </w: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this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Church. </w:t>
      </w:r>
      <w:r w:rsidR="00000369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Thank you.</w:t>
      </w:r>
    </w:p>
    <w:p w14:paraId="21855E6E" w14:textId="77777777" w:rsidR="00CF2BB0" w:rsidRPr="00271A75" w:rsidRDefault="00CF2BB0" w:rsidP="00CF2BB0">
      <w:pPr>
        <w:pStyle w:val="xs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0A462C5F" w14:textId="747D7518" w:rsidR="005D369F" w:rsidRDefault="00271A75" w:rsidP="00CF2BB0">
      <w:pPr>
        <w:pStyle w:val="xs5"/>
        <w:shd w:val="clear" w:color="auto" w:fill="FFFFFF"/>
        <w:spacing w:before="0" w:beforeAutospacing="0" w:after="0" w:afterAutospacing="0"/>
        <w:jc w:val="both"/>
        <w:rPr>
          <w:rStyle w:val="xs4"/>
          <w:rFonts w:asciiTheme="minorHAnsi" w:hAnsiTheme="minorHAnsi" w:cstheme="minorHAnsi"/>
          <w:color w:val="212121"/>
          <w:sz w:val="22"/>
          <w:szCs w:val="22"/>
        </w:rPr>
      </w:pP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The </w:t>
      </w:r>
      <w:r w:rsidR="00E26F7F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wider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provincial staff team,</w:t>
      </w:r>
      <w:r w:rsidR="00000369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for whom I carry some oversight responsibilities alongside their respective ministry bodies, has</w:t>
      </w:r>
      <w:r w:rsidR="00000369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continued to evolve and</w:t>
      </w:r>
      <w:r w:rsidR="00000369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change, and</w:t>
      </w:r>
      <w:r w:rsidR="00000369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over the past two years we have seen several staff </w:t>
      </w:r>
      <w:r w:rsidR="00E26F7F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retire or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move onto other things and new staff join the team.</w:t>
      </w: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Changes have</w:t>
      </w:r>
      <w:r w:rsidR="00A41D18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included </w:t>
      </w:r>
      <w:r w:rsidR="004661BC">
        <w:rPr>
          <w:rStyle w:val="xs4"/>
          <w:rFonts w:asciiTheme="minorHAnsi" w:hAnsiTheme="minorHAnsi" w:cstheme="minorHAnsi"/>
          <w:color w:val="212121"/>
          <w:sz w:val="22"/>
          <w:szCs w:val="22"/>
        </w:rPr>
        <w:t>Youth</w:t>
      </w:r>
      <w:r w:rsidR="008C78AC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Commissioner</w:t>
      </w:r>
      <w:r w:rsidR="004661BC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Jax Clark-Redfearn </w:t>
      </w:r>
      <w:r w:rsidR="008C78AC">
        <w:rPr>
          <w:rStyle w:val="xs4"/>
          <w:rFonts w:asciiTheme="minorHAnsi" w:hAnsiTheme="minorHAnsi" w:cstheme="minorHAnsi"/>
          <w:color w:val="212121"/>
          <w:sz w:val="22"/>
          <w:szCs w:val="22"/>
        </w:rPr>
        <w:t>start</w:t>
      </w:r>
      <w:r w:rsidR="004661BC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in 2018 and</w:t>
      </w:r>
      <w:r w:rsidR="008C78AC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finish</w:t>
      </w:r>
      <w:r w:rsidR="004661BC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at</w:t>
      </w:r>
      <w:r w:rsidR="008C78AC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e</w:t>
      </w:r>
      <w:r w:rsidR="004661BC">
        <w:rPr>
          <w:rStyle w:val="xs4"/>
          <w:rFonts w:asciiTheme="minorHAnsi" w:hAnsiTheme="minorHAnsi" w:cstheme="minorHAnsi"/>
          <w:color w:val="212121"/>
          <w:sz w:val="22"/>
          <w:szCs w:val="22"/>
        </w:rPr>
        <w:t>nd</w:t>
      </w:r>
      <w:r w:rsidR="008C78AC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4661BC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of 2019, </w:t>
      </w:r>
      <w:r w:rsidR="0081676B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Lloyd </w:t>
      </w:r>
      <w:r w:rsidR="008C78AC">
        <w:rPr>
          <w:rStyle w:val="xs4"/>
          <w:rFonts w:asciiTheme="minorHAnsi" w:hAnsiTheme="minorHAnsi" w:cstheme="minorHAnsi"/>
          <w:color w:val="212121"/>
          <w:sz w:val="22"/>
          <w:szCs w:val="22"/>
        </w:rPr>
        <w:t>Ashton</w:t>
      </w:r>
      <w:r w:rsidR="0081676B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finish after long </w:t>
      </w:r>
      <w:r w:rsidR="008C78AC">
        <w:rPr>
          <w:rStyle w:val="xs4"/>
          <w:rFonts w:asciiTheme="minorHAnsi" w:hAnsiTheme="minorHAnsi" w:cstheme="minorHAnsi"/>
          <w:color w:val="212121"/>
          <w:sz w:val="22"/>
          <w:szCs w:val="22"/>
        </w:rPr>
        <w:t>service</w:t>
      </w:r>
      <w:r w:rsidR="0081676B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as our Media </w:t>
      </w:r>
      <w:r w:rsidR="008C78AC">
        <w:rPr>
          <w:rStyle w:val="xs4"/>
          <w:rFonts w:asciiTheme="minorHAnsi" w:hAnsiTheme="minorHAnsi" w:cstheme="minorHAnsi"/>
          <w:color w:val="212121"/>
          <w:sz w:val="22"/>
          <w:szCs w:val="22"/>
        </w:rPr>
        <w:t>Officer</w:t>
      </w:r>
      <w:r w:rsidR="0081676B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at </w:t>
      </w:r>
      <w:r w:rsidR="008C78AC">
        <w:rPr>
          <w:rStyle w:val="xs4"/>
          <w:rFonts w:asciiTheme="minorHAnsi" w:hAnsiTheme="minorHAnsi" w:cstheme="minorHAnsi"/>
          <w:color w:val="212121"/>
          <w:sz w:val="22"/>
          <w:szCs w:val="22"/>
        </w:rPr>
        <w:t>e</w:t>
      </w:r>
      <w:r w:rsidR="0081676B">
        <w:rPr>
          <w:rStyle w:val="xs4"/>
          <w:rFonts w:asciiTheme="minorHAnsi" w:hAnsiTheme="minorHAnsi" w:cstheme="minorHAnsi"/>
          <w:color w:val="212121"/>
          <w:sz w:val="22"/>
          <w:szCs w:val="22"/>
        </w:rPr>
        <w:t>nd</w:t>
      </w:r>
      <w:r w:rsidR="008C78AC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81676B">
        <w:rPr>
          <w:rStyle w:val="xs4"/>
          <w:rFonts w:asciiTheme="minorHAnsi" w:hAnsiTheme="minorHAnsi" w:cstheme="minorHAnsi"/>
          <w:color w:val="212121"/>
          <w:sz w:val="22"/>
          <w:szCs w:val="22"/>
        </w:rPr>
        <w:t>of</w:t>
      </w:r>
      <w:r w:rsidR="008C78AC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81676B">
        <w:rPr>
          <w:rStyle w:val="xs4"/>
          <w:rFonts w:asciiTheme="minorHAnsi" w:hAnsiTheme="minorHAnsi" w:cstheme="minorHAnsi"/>
          <w:color w:val="212121"/>
          <w:sz w:val="22"/>
          <w:szCs w:val="22"/>
        </w:rPr>
        <w:t>2018, Kare</w:t>
      </w:r>
      <w:r w:rsidR="008C78AC">
        <w:rPr>
          <w:rStyle w:val="xs4"/>
          <w:rFonts w:asciiTheme="minorHAnsi" w:hAnsiTheme="minorHAnsi" w:cstheme="minorHAnsi"/>
          <w:color w:val="212121"/>
          <w:sz w:val="22"/>
          <w:szCs w:val="22"/>
        </w:rPr>
        <w:t>n</w:t>
      </w:r>
      <w:r w:rsidR="0081676B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a de Pont </w:t>
      </w:r>
      <w:r w:rsidR="008C78AC">
        <w:rPr>
          <w:rStyle w:val="xs4"/>
          <w:rFonts w:asciiTheme="minorHAnsi" w:hAnsiTheme="minorHAnsi" w:cstheme="minorHAnsi"/>
          <w:color w:val="212121"/>
          <w:sz w:val="22"/>
          <w:szCs w:val="22"/>
        </w:rPr>
        <w:t>finish</w:t>
      </w:r>
      <w:r w:rsidR="0081676B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with CAWS </w:t>
      </w:r>
      <w:r w:rsidR="008C78AC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at end of 2018 </w:t>
      </w:r>
      <w:r w:rsidR="0081676B">
        <w:rPr>
          <w:rStyle w:val="xs4"/>
          <w:rFonts w:asciiTheme="minorHAnsi" w:hAnsiTheme="minorHAnsi" w:cstheme="minorHAnsi"/>
          <w:color w:val="212121"/>
          <w:sz w:val="22"/>
          <w:szCs w:val="22"/>
        </w:rPr>
        <w:t>and Ceridwyn</w:t>
      </w:r>
      <w:r w:rsidR="005E0B7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81676B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Parr </w:t>
      </w:r>
      <w:r w:rsidR="005E0B7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follow </w:t>
      </w:r>
      <w:r w:rsidR="0081676B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her from early 2019, </w:t>
      </w:r>
      <w:r w:rsidR="005D369F">
        <w:rPr>
          <w:rStyle w:val="xs4"/>
          <w:rFonts w:asciiTheme="minorHAnsi" w:hAnsiTheme="minorHAnsi" w:cstheme="minorHAnsi"/>
          <w:color w:val="212121"/>
          <w:sz w:val="22"/>
          <w:szCs w:val="22"/>
        </w:rPr>
        <w:t>Karlina Brock-Smith finish with the</w:t>
      </w:r>
      <w:r w:rsidR="00C13CD8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Youth Commission </w:t>
      </w:r>
      <w:r w:rsidR="00AA6B1E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early in </w:t>
      </w:r>
      <w:r w:rsidR="00C13CD8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2018 </w:t>
      </w:r>
      <w:r w:rsidR="005D369F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and in early 2019 be followed by </w:t>
      </w:r>
      <w:r w:rsidR="0081676B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Aleshia </w:t>
      </w:r>
      <w:r w:rsidR="005D369F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Lawson, </w:t>
      </w:r>
      <w:r w:rsidR="00DD4C18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and </w:t>
      </w:r>
      <w:r w:rsidR="00C13CD8">
        <w:rPr>
          <w:rStyle w:val="xs4"/>
          <w:rFonts w:asciiTheme="minorHAnsi" w:hAnsiTheme="minorHAnsi" w:cstheme="minorHAnsi"/>
          <w:color w:val="212121"/>
          <w:sz w:val="22"/>
          <w:szCs w:val="22"/>
        </w:rPr>
        <w:t>early</w:t>
      </w:r>
      <w:r w:rsidR="00DD4C18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in 2020 </w:t>
      </w:r>
      <w:r w:rsidR="00C13CD8">
        <w:rPr>
          <w:rStyle w:val="xs4"/>
          <w:rFonts w:asciiTheme="minorHAnsi" w:hAnsiTheme="minorHAnsi" w:cstheme="minorHAnsi"/>
          <w:color w:val="212121"/>
          <w:sz w:val="22"/>
          <w:szCs w:val="22"/>
        </w:rPr>
        <w:t>Paula</w:t>
      </w:r>
      <w:r w:rsidR="00DD4C18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C13CD8">
        <w:rPr>
          <w:rStyle w:val="xs4"/>
          <w:rFonts w:asciiTheme="minorHAnsi" w:hAnsiTheme="minorHAnsi" w:cstheme="minorHAnsi"/>
          <w:color w:val="212121"/>
          <w:sz w:val="22"/>
          <w:szCs w:val="22"/>
        </w:rPr>
        <w:t>Jakeman</w:t>
      </w:r>
      <w:r w:rsidR="00DD4C18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C13CD8">
        <w:rPr>
          <w:rStyle w:val="xs4"/>
          <w:rFonts w:asciiTheme="minorHAnsi" w:hAnsiTheme="minorHAnsi" w:cstheme="minorHAnsi"/>
          <w:color w:val="212121"/>
          <w:sz w:val="22"/>
          <w:szCs w:val="22"/>
        </w:rPr>
        <w:t>finish</w:t>
      </w:r>
      <w:r w:rsidR="00DD4C18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C13CD8">
        <w:rPr>
          <w:rStyle w:val="xs4"/>
          <w:rFonts w:asciiTheme="minorHAnsi" w:hAnsiTheme="minorHAnsi" w:cstheme="minorHAnsi"/>
          <w:color w:val="212121"/>
          <w:sz w:val="22"/>
          <w:szCs w:val="22"/>
        </w:rPr>
        <w:t>with</w:t>
      </w:r>
      <w:r w:rsidR="00DD4C18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C13CD8">
        <w:rPr>
          <w:rStyle w:val="xs4"/>
          <w:rFonts w:asciiTheme="minorHAnsi" w:hAnsiTheme="minorHAnsi" w:cstheme="minorHAnsi"/>
          <w:color w:val="212121"/>
          <w:sz w:val="22"/>
          <w:szCs w:val="22"/>
        </w:rPr>
        <w:t>T</w:t>
      </w:r>
      <w:r w:rsidR="00DD4C18">
        <w:rPr>
          <w:rStyle w:val="xs4"/>
          <w:rFonts w:asciiTheme="minorHAnsi" w:hAnsiTheme="minorHAnsi" w:cstheme="minorHAnsi"/>
          <w:color w:val="212121"/>
          <w:sz w:val="22"/>
          <w:szCs w:val="22"/>
        </w:rPr>
        <w:t>e</w:t>
      </w:r>
      <w:r w:rsidR="00C13CD8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Kotahitanga</w:t>
      </w:r>
      <w:r w:rsidR="00DD4C18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after 13 </w:t>
      </w:r>
      <w:r w:rsidR="00C13CD8">
        <w:rPr>
          <w:rStyle w:val="xs4"/>
          <w:rFonts w:asciiTheme="minorHAnsi" w:hAnsiTheme="minorHAnsi" w:cstheme="minorHAnsi"/>
          <w:color w:val="212121"/>
          <w:sz w:val="22"/>
          <w:szCs w:val="22"/>
        </w:rPr>
        <w:t>years</w:t>
      </w:r>
      <w:r w:rsidR="00DD4C18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, </w:t>
      </w:r>
      <w:r w:rsidR="00C13CD8">
        <w:rPr>
          <w:rStyle w:val="xs4"/>
          <w:rFonts w:asciiTheme="minorHAnsi" w:hAnsiTheme="minorHAnsi" w:cstheme="minorHAnsi"/>
          <w:color w:val="212121"/>
          <w:sz w:val="22"/>
          <w:szCs w:val="22"/>
        </w:rPr>
        <w:t>though</w:t>
      </w:r>
      <w:r w:rsidR="00DD4C18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C13CD8">
        <w:rPr>
          <w:rStyle w:val="xs4"/>
          <w:rFonts w:asciiTheme="minorHAnsi" w:hAnsiTheme="minorHAnsi" w:cstheme="minorHAnsi"/>
          <w:color w:val="212121"/>
          <w:sz w:val="22"/>
          <w:szCs w:val="22"/>
        </w:rPr>
        <w:t>seconded</w:t>
      </w:r>
      <w:r w:rsidR="00DD4C18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444EA8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short term </w:t>
      </w:r>
      <w:r w:rsidR="00DD4C18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by </w:t>
      </w:r>
      <w:r w:rsidR="00444EA8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the </w:t>
      </w:r>
      <w:r w:rsidR="00DD4C18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GSO to assist with the 2020 GSTHW </w:t>
      </w:r>
      <w:r w:rsidR="00444EA8">
        <w:rPr>
          <w:rStyle w:val="xs4"/>
          <w:rFonts w:asciiTheme="minorHAnsi" w:hAnsiTheme="minorHAnsi" w:cstheme="minorHAnsi"/>
          <w:color w:val="212121"/>
          <w:sz w:val="22"/>
          <w:szCs w:val="22"/>
        </w:rPr>
        <w:t>preparation and</w:t>
      </w:r>
      <w:r w:rsidR="00C13CD8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444EA8">
        <w:rPr>
          <w:rStyle w:val="xs4"/>
          <w:rFonts w:asciiTheme="minorHAnsi" w:hAnsiTheme="minorHAnsi" w:cstheme="minorHAnsi"/>
          <w:color w:val="212121"/>
          <w:sz w:val="22"/>
          <w:szCs w:val="22"/>
        </w:rPr>
        <w:t>follow up.</w:t>
      </w:r>
    </w:p>
    <w:p w14:paraId="384C47A1" w14:textId="77777777" w:rsidR="00CF2BB0" w:rsidRDefault="00CF2BB0" w:rsidP="00271A75">
      <w:pPr>
        <w:pStyle w:val="xs5"/>
        <w:shd w:val="clear" w:color="auto" w:fill="FFFFFF"/>
        <w:spacing w:before="0" w:beforeAutospacing="0" w:after="90" w:afterAutospacing="0" w:line="324" w:lineRule="atLeast"/>
        <w:rPr>
          <w:rStyle w:val="xs4"/>
          <w:rFonts w:asciiTheme="minorHAnsi" w:hAnsiTheme="minorHAnsi" w:cstheme="minorHAnsi"/>
          <w:color w:val="212121"/>
          <w:sz w:val="22"/>
          <w:szCs w:val="22"/>
        </w:rPr>
      </w:pPr>
    </w:p>
    <w:p w14:paraId="599EBFF4" w14:textId="4A57BF25" w:rsidR="00271A75" w:rsidRDefault="00271A75" w:rsidP="00CF2BB0">
      <w:pPr>
        <w:pStyle w:val="xs5"/>
        <w:shd w:val="clear" w:color="auto" w:fill="FFFFFF"/>
        <w:spacing w:before="0" w:beforeAutospacing="0" w:after="0" w:afterAutospacing="0"/>
        <w:jc w:val="both"/>
        <w:rPr>
          <w:rStyle w:val="xs4"/>
          <w:rFonts w:asciiTheme="minorHAnsi" w:hAnsiTheme="minorHAnsi" w:cstheme="minorHAnsi"/>
          <w:color w:val="212121"/>
          <w:sz w:val="22"/>
          <w:szCs w:val="22"/>
        </w:rPr>
      </w:pP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Unchanged</w:t>
      </w:r>
      <w:r w:rsidR="00000369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positions </w:t>
      </w:r>
      <w:r w:rsidR="007C37B3">
        <w:rPr>
          <w:rStyle w:val="xs4"/>
          <w:rFonts w:asciiTheme="minorHAnsi" w:hAnsiTheme="minorHAnsi" w:cstheme="minorHAnsi"/>
          <w:color w:val="212121"/>
          <w:sz w:val="22"/>
          <w:szCs w:val="22"/>
        </w:rPr>
        <w:t>other</w:t>
      </w:r>
      <w:r w:rsidR="00C13CD8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t</w:t>
      </w:r>
      <w:r w:rsidR="007C37B3">
        <w:rPr>
          <w:rStyle w:val="xs4"/>
          <w:rFonts w:asciiTheme="minorHAnsi" w:hAnsiTheme="minorHAnsi" w:cstheme="minorHAnsi"/>
          <w:color w:val="212121"/>
          <w:sz w:val="22"/>
          <w:szCs w:val="22"/>
        </w:rPr>
        <w:t>h</w:t>
      </w:r>
      <w:r w:rsidR="00C13CD8">
        <w:rPr>
          <w:rStyle w:val="xs4"/>
          <w:rFonts w:asciiTheme="minorHAnsi" w:hAnsiTheme="minorHAnsi" w:cstheme="minorHAnsi"/>
          <w:color w:val="212121"/>
          <w:sz w:val="22"/>
          <w:szCs w:val="22"/>
        </w:rPr>
        <w:t>a</w:t>
      </w:r>
      <w:r w:rsidR="007C37B3">
        <w:rPr>
          <w:rStyle w:val="xs4"/>
          <w:rFonts w:asciiTheme="minorHAnsi" w:hAnsiTheme="minorHAnsi" w:cstheme="minorHAnsi"/>
          <w:color w:val="212121"/>
          <w:sz w:val="22"/>
          <w:szCs w:val="22"/>
        </w:rPr>
        <w:t>n</w:t>
      </w:r>
      <w:r w:rsidR="00C13CD8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the</w:t>
      </w:r>
      <w:r w:rsidR="007C37B3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C13CD8">
        <w:rPr>
          <w:rStyle w:val="xs4"/>
          <w:rFonts w:asciiTheme="minorHAnsi" w:hAnsiTheme="minorHAnsi" w:cstheme="minorHAnsi"/>
          <w:color w:val="212121"/>
          <w:sz w:val="22"/>
          <w:szCs w:val="22"/>
        </w:rPr>
        <w:t>GSO</w:t>
      </w:r>
      <w:r w:rsidR="007C37B3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C13CD8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above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include</w:t>
      </w:r>
      <w:r w:rsidR="00000369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the</w:t>
      </w:r>
      <w:r w:rsidR="008E1977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Anglican Taonga Magazine Editor</w:t>
      </w:r>
      <w:r w:rsidR="004D1398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(Julanne Clarke-Morris)</w:t>
      </w:r>
      <w:r w:rsidR="008E1977">
        <w:rPr>
          <w:rStyle w:val="xs4"/>
          <w:rFonts w:asciiTheme="minorHAnsi" w:hAnsiTheme="minorHAnsi" w:cstheme="minorHAnsi"/>
          <w:color w:val="212121"/>
          <w:sz w:val="22"/>
          <w:szCs w:val="22"/>
        </w:rPr>
        <w:t>.</w:t>
      </w:r>
      <w:r w:rsidR="00000369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This team is a highly skilled and motivated group who often work</w:t>
      </w:r>
      <w:r w:rsidR="00000369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away</w:t>
      </w:r>
      <w:r w:rsidR="00000369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alone</w:t>
      </w:r>
      <w:r w:rsidR="00000369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in their</w:t>
      </w:r>
      <w:r w:rsidR="00000369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own spheres but who offer support and collegiality to one another as they serve this Church.</w:t>
      </w:r>
    </w:p>
    <w:p w14:paraId="3DED5ABA" w14:textId="77777777" w:rsidR="00CF2BB0" w:rsidRPr="00271A75" w:rsidRDefault="00CF2BB0" w:rsidP="00271A75">
      <w:pPr>
        <w:pStyle w:val="xs5"/>
        <w:shd w:val="clear" w:color="auto" w:fill="FFFFFF"/>
        <w:spacing w:before="0" w:beforeAutospacing="0" w:after="90" w:afterAutospacing="0" w:line="324" w:lineRule="atLeast"/>
        <w:rPr>
          <w:rFonts w:asciiTheme="minorHAnsi" w:hAnsiTheme="minorHAnsi" w:cstheme="minorHAnsi"/>
          <w:color w:val="212121"/>
          <w:sz w:val="22"/>
          <w:szCs w:val="22"/>
        </w:rPr>
      </w:pPr>
    </w:p>
    <w:p w14:paraId="29A421BF" w14:textId="4BC88B09" w:rsidR="00BF2277" w:rsidRDefault="00271A75" w:rsidP="00CF2BB0">
      <w:pPr>
        <w:pStyle w:val="xs6"/>
        <w:shd w:val="clear" w:color="auto" w:fill="FFFFFF"/>
        <w:spacing w:before="0" w:beforeAutospacing="0" w:after="0" w:afterAutospacing="0"/>
        <w:jc w:val="both"/>
        <w:rPr>
          <w:rStyle w:val="xs4"/>
          <w:rFonts w:asciiTheme="minorHAnsi" w:hAnsiTheme="minorHAnsi" w:cstheme="minorHAnsi"/>
          <w:color w:val="212121"/>
          <w:sz w:val="22"/>
          <w:szCs w:val="22"/>
        </w:rPr>
      </w:pP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Some key highlights of the past two years for the General Secretary have been,</w:t>
      </w: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firstly,</w:t>
      </w:r>
      <w:r w:rsidR="00000369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involvement in </w:t>
      </w:r>
      <w:r w:rsidR="000C0982"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several</w:t>
      </w:r>
      <w:r w:rsidR="000C0982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further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episcopal electoral and ordination processes</w:t>
      </w:r>
      <w:r w:rsidR="00CF2BB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: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0C0982">
        <w:rPr>
          <w:rStyle w:val="xs4"/>
          <w:rFonts w:asciiTheme="minorHAnsi" w:hAnsiTheme="minorHAnsi" w:cstheme="minorHAnsi"/>
          <w:color w:val="212121"/>
          <w:sz w:val="22"/>
          <w:szCs w:val="22"/>
        </w:rPr>
        <w:t>Christchurch</w:t>
      </w:r>
      <w:r w:rsidR="00015E4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, Polynesia, </w:t>
      </w:r>
      <w:r w:rsidR="000C0982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Upoko o Te </w:t>
      </w:r>
      <w:proofErr w:type="spellStart"/>
      <w:r w:rsidR="000C0982">
        <w:rPr>
          <w:rStyle w:val="xs4"/>
          <w:rFonts w:asciiTheme="minorHAnsi" w:hAnsiTheme="minorHAnsi" w:cstheme="minorHAnsi"/>
          <w:color w:val="212121"/>
          <w:sz w:val="22"/>
          <w:szCs w:val="22"/>
        </w:rPr>
        <w:t>Ika</w:t>
      </w:r>
      <w:proofErr w:type="spellEnd"/>
      <w:r w:rsidR="000C0982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, and Nelson;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secondly</w:t>
      </w: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>,</w:t>
      </w:r>
      <w:r w:rsidR="000521AD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8928C7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the </w:t>
      </w:r>
      <w:r w:rsidR="009D43AE">
        <w:rPr>
          <w:rStyle w:val="xs4"/>
          <w:rFonts w:asciiTheme="minorHAnsi" w:hAnsiTheme="minorHAnsi" w:cstheme="minorHAnsi"/>
          <w:color w:val="212121"/>
          <w:sz w:val="22"/>
          <w:szCs w:val="22"/>
        </w:rPr>
        <w:t>installations</w:t>
      </w:r>
      <w:r w:rsidR="008928C7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of two new Primates</w:t>
      </w:r>
      <w:r w:rsidR="009D43AE">
        <w:rPr>
          <w:rStyle w:val="xs4"/>
          <w:rFonts w:asciiTheme="minorHAnsi" w:hAnsiTheme="minorHAnsi" w:cstheme="minorHAnsi"/>
          <w:color w:val="212121"/>
          <w:sz w:val="22"/>
          <w:szCs w:val="22"/>
        </w:rPr>
        <w:t>,</w:t>
      </w:r>
      <w:r w:rsidR="008928C7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in</w:t>
      </w:r>
      <w:r w:rsidR="009D43AE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Archbishop </w:t>
      </w:r>
      <w:r w:rsidR="008928C7">
        <w:rPr>
          <w:rStyle w:val="xs4"/>
          <w:rFonts w:asciiTheme="minorHAnsi" w:hAnsiTheme="minorHAnsi" w:cstheme="minorHAnsi"/>
          <w:color w:val="212121"/>
          <w:sz w:val="22"/>
          <w:szCs w:val="22"/>
        </w:rPr>
        <w:t>Don a</w:t>
      </w:r>
      <w:r w:rsidR="009D43AE">
        <w:rPr>
          <w:rStyle w:val="xs4"/>
          <w:rFonts w:asciiTheme="minorHAnsi" w:hAnsiTheme="minorHAnsi" w:cstheme="minorHAnsi"/>
          <w:color w:val="212121"/>
          <w:sz w:val="22"/>
          <w:szCs w:val="22"/>
        </w:rPr>
        <w:t>n</w:t>
      </w:r>
      <w:r w:rsidR="008928C7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d </w:t>
      </w:r>
      <w:r w:rsidR="009D43AE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Archbishop </w:t>
      </w:r>
      <w:r w:rsidR="008928C7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Fereimi;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thirdly,</w:t>
      </w:r>
      <w:r w:rsidR="00000369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9D43AE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attending </w:t>
      </w:r>
      <w:r w:rsidR="00426819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the ACC17 in Hong </w:t>
      </w:r>
      <w:r w:rsidR="009D43AE">
        <w:rPr>
          <w:rStyle w:val="xs4"/>
          <w:rFonts w:asciiTheme="minorHAnsi" w:hAnsiTheme="minorHAnsi" w:cstheme="minorHAnsi"/>
          <w:color w:val="212121"/>
          <w:sz w:val="22"/>
          <w:szCs w:val="22"/>
        </w:rPr>
        <w:t>K</w:t>
      </w:r>
      <w:r w:rsidR="00426819">
        <w:rPr>
          <w:rStyle w:val="xs4"/>
          <w:rFonts w:asciiTheme="minorHAnsi" w:hAnsiTheme="minorHAnsi" w:cstheme="minorHAnsi"/>
          <w:color w:val="212121"/>
          <w:sz w:val="22"/>
          <w:szCs w:val="22"/>
        </w:rPr>
        <w:t>ong</w:t>
      </w:r>
      <w:r w:rsidR="009D43AE">
        <w:rPr>
          <w:rStyle w:val="xs4"/>
          <w:rFonts w:asciiTheme="minorHAnsi" w:hAnsiTheme="minorHAnsi" w:cstheme="minorHAnsi"/>
          <w:color w:val="212121"/>
          <w:sz w:val="22"/>
          <w:szCs w:val="22"/>
        </w:rPr>
        <w:t>,</w:t>
      </w:r>
      <w:r w:rsidR="00426819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as the </w:t>
      </w:r>
      <w:r w:rsidR="008478F0">
        <w:rPr>
          <w:rStyle w:val="xs4"/>
          <w:rFonts w:asciiTheme="minorHAnsi" w:hAnsiTheme="minorHAnsi" w:cstheme="minorHAnsi"/>
          <w:color w:val="212121"/>
          <w:sz w:val="22"/>
          <w:szCs w:val="22"/>
        </w:rPr>
        <w:t>3</w:t>
      </w:r>
      <w:r w:rsidR="00CF2BB0">
        <w:rPr>
          <w:rStyle w:val="xs4"/>
          <w:rFonts w:asciiTheme="minorHAnsi" w:hAnsiTheme="minorHAnsi" w:cstheme="minorHAnsi"/>
          <w:color w:val="212121"/>
          <w:sz w:val="22"/>
          <w:szCs w:val="22"/>
        </w:rPr>
        <w:t>-</w:t>
      </w:r>
      <w:r w:rsidR="009D43AE">
        <w:rPr>
          <w:rStyle w:val="xs4"/>
          <w:rFonts w:asciiTheme="minorHAnsi" w:hAnsiTheme="minorHAnsi" w:cstheme="minorHAnsi"/>
          <w:color w:val="212121"/>
          <w:sz w:val="22"/>
          <w:szCs w:val="22"/>
        </w:rPr>
        <w:t>yearly</w:t>
      </w:r>
      <w:r w:rsidR="008478F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prov</w:t>
      </w:r>
      <w:r w:rsidR="009D43AE">
        <w:rPr>
          <w:rStyle w:val="xs4"/>
          <w:rFonts w:asciiTheme="minorHAnsi" w:hAnsiTheme="minorHAnsi" w:cstheme="minorHAnsi"/>
          <w:color w:val="212121"/>
          <w:sz w:val="22"/>
          <w:szCs w:val="22"/>
        </w:rPr>
        <w:t>in</w:t>
      </w:r>
      <w:r w:rsidR="008478F0">
        <w:rPr>
          <w:rStyle w:val="xs4"/>
          <w:rFonts w:asciiTheme="minorHAnsi" w:hAnsiTheme="minorHAnsi" w:cstheme="minorHAnsi"/>
          <w:color w:val="212121"/>
          <w:sz w:val="22"/>
          <w:szCs w:val="22"/>
        </w:rPr>
        <w:t>cial</w:t>
      </w:r>
      <w:r w:rsidR="009D43AE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secretaries</w:t>
      </w:r>
      <w:r w:rsidR="008478F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9D43AE">
        <w:rPr>
          <w:rStyle w:val="xs4"/>
          <w:rFonts w:asciiTheme="minorHAnsi" w:hAnsiTheme="minorHAnsi" w:cstheme="minorHAnsi"/>
          <w:color w:val="212121"/>
          <w:sz w:val="22"/>
          <w:szCs w:val="22"/>
        </w:rPr>
        <w:t>conference</w:t>
      </w:r>
      <w:r w:rsidR="008478F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was for</w:t>
      </w:r>
      <w:r w:rsidR="009D43AE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8478F0">
        <w:rPr>
          <w:rStyle w:val="xs4"/>
          <w:rFonts w:asciiTheme="minorHAnsi" w:hAnsiTheme="minorHAnsi" w:cstheme="minorHAnsi"/>
          <w:color w:val="212121"/>
          <w:sz w:val="22"/>
          <w:szCs w:val="22"/>
        </w:rPr>
        <w:t>th</w:t>
      </w:r>
      <w:r w:rsidR="009D43AE">
        <w:rPr>
          <w:rStyle w:val="xs4"/>
          <w:rFonts w:asciiTheme="minorHAnsi" w:hAnsiTheme="minorHAnsi" w:cstheme="minorHAnsi"/>
          <w:color w:val="212121"/>
          <w:sz w:val="22"/>
          <w:szCs w:val="22"/>
        </w:rPr>
        <w:t>e</w:t>
      </w:r>
      <w:r w:rsidR="008478F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first</w:t>
      </w:r>
      <w:r w:rsidR="009D43AE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D942FA">
        <w:rPr>
          <w:rStyle w:val="xs4"/>
          <w:rFonts w:asciiTheme="minorHAnsi" w:hAnsiTheme="minorHAnsi" w:cstheme="minorHAnsi"/>
          <w:color w:val="212121"/>
          <w:sz w:val="22"/>
          <w:szCs w:val="22"/>
        </w:rPr>
        <w:t>t</w:t>
      </w:r>
      <w:r w:rsidR="009D43AE">
        <w:rPr>
          <w:rStyle w:val="xs4"/>
          <w:rFonts w:asciiTheme="minorHAnsi" w:hAnsiTheme="minorHAnsi" w:cstheme="minorHAnsi"/>
          <w:color w:val="212121"/>
          <w:sz w:val="22"/>
          <w:szCs w:val="22"/>
        </w:rPr>
        <w:t>im</w:t>
      </w:r>
      <w:r w:rsidR="009860D2">
        <w:rPr>
          <w:rStyle w:val="xs4"/>
          <w:rFonts w:asciiTheme="minorHAnsi" w:hAnsiTheme="minorHAnsi" w:cstheme="minorHAnsi"/>
          <w:color w:val="212121"/>
          <w:sz w:val="22"/>
          <w:szCs w:val="22"/>
        </w:rPr>
        <w:t>e</w:t>
      </w:r>
      <w:r w:rsidR="008478F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9D43AE">
        <w:rPr>
          <w:rStyle w:val="xs4"/>
          <w:rFonts w:asciiTheme="minorHAnsi" w:hAnsiTheme="minorHAnsi" w:cstheme="minorHAnsi"/>
          <w:color w:val="212121"/>
          <w:sz w:val="22"/>
          <w:szCs w:val="22"/>
        </w:rPr>
        <w:t>attached</w:t>
      </w:r>
      <w:r w:rsidR="008478F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9D43AE">
        <w:rPr>
          <w:rStyle w:val="xs4"/>
          <w:rFonts w:asciiTheme="minorHAnsi" w:hAnsiTheme="minorHAnsi" w:cstheme="minorHAnsi"/>
          <w:color w:val="212121"/>
          <w:sz w:val="22"/>
          <w:szCs w:val="22"/>
        </w:rPr>
        <w:t>to</w:t>
      </w:r>
      <w:r w:rsidR="008478F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ACC</w:t>
      </w:r>
      <w:r w:rsidR="004D1398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; fourthly, </w:t>
      </w:r>
      <w:r w:rsidR="009D43AE">
        <w:rPr>
          <w:rStyle w:val="xs4"/>
          <w:rFonts w:asciiTheme="minorHAnsi" w:hAnsiTheme="minorHAnsi" w:cstheme="minorHAnsi"/>
          <w:color w:val="212121"/>
          <w:sz w:val="22"/>
          <w:szCs w:val="22"/>
        </w:rPr>
        <w:t>assisting</w:t>
      </w:r>
      <w:r w:rsidR="008478F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9D43AE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with </w:t>
      </w:r>
      <w:r w:rsidR="008478F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the House </w:t>
      </w:r>
      <w:r w:rsidR="009D43AE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of Bishops </w:t>
      </w:r>
      <w:r w:rsidR="008478F0">
        <w:rPr>
          <w:rStyle w:val="xs4"/>
          <w:rFonts w:asciiTheme="minorHAnsi" w:hAnsiTheme="minorHAnsi" w:cstheme="minorHAnsi"/>
          <w:color w:val="212121"/>
          <w:sz w:val="22"/>
          <w:szCs w:val="22"/>
        </w:rPr>
        <w:t>and Diocesan</w:t>
      </w:r>
      <w:r w:rsidR="009D43AE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Secretaries</w:t>
      </w:r>
      <w:r w:rsidR="008478F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training </w:t>
      </w:r>
      <w:r w:rsidR="009D43AE">
        <w:rPr>
          <w:rStyle w:val="xs4"/>
          <w:rFonts w:asciiTheme="minorHAnsi" w:hAnsiTheme="minorHAnsi" w:cstheme="minorHAnsi"/>
          <w:color w:val="212121"/>
          <w:sz w:val="22"/>
          <w:szCs w:val="22"/>
        </w:rPr>
        <w:t>event in</w:t>
      </w:r>
      <w:r w:rsidR="008478F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Honiara for</w:t>
      </w:r>
      <w:r w:rsidR="009D43AE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proofErr w:type="spellStart"/>
      <w:r w:rsidR="008478F0">
        <w:rPr>
          <w:rStyle w:val="xs4"/>
          <w:rFonts w:asciiTheme="minorHAnsi" w:hAnsiTheme="minorHAnsi" w:cstheme="minorHAnsi"/>
          <w:color w:val="212121"/>
          <w:sz w:val="22"/>
          <w:szCs w:val="22"/>
        </w:rPr>
        <w:t>ACoM</w:t>
      </w:r>
      <w:proofErr w:type="spellEnd"/>
      <w:r w:rsidR="00C64AC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; and </w:t>
      </w:r>
      <w:r w:rsidR="00EB4DFF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fifthly, being party </w:t>
      </w:r>
      <w:r w:rsidR="009860D2">
        <w:rPr>
          <w:rStyle w:val="xs4"/>
          <w:rFonts w:asciiTheme="minorHAnsi" w:hAnsiTheme="minorHAnsi" w:cstheme="minorHAnsi"/>
          <w:color w:val="212121"/>
          <w:sz w:val="22"/>
          <w:szCs w:val="22"/>
        </w:rPr>
        <w:t>to t</w:t>
      </w:r>
      <w:r w:rsidR="00EB4DFF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he </w:t>
      </w:r>
      <w:r w:rsidR="009860D2">
        <w:rPr>
          <w:rStyle w:val="xs4"/>
          <w:rFonts w:asciiTheme="minorHAnsi" w:hAnsiTheme="minorHAnsi" w:cstheme="minorHAnsi"/>
          <w:color w:val="212121"/>
          <w:sz w:val="22"/>
          <w:szCs w:val="22"/>
        </w:rPr>
        <w:t>apology</w:t>
      </w:r>
      <w:r w:rsidR="00EB4DFF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in </w:t>
      </w:r>
      <w:r w:rsidR="009860D2">
        <w:rPr>
          <w:rStyle w:val="xs4"/>
          <w:rFonts w:asciiTheme="minorHAnsi" w:hAnsiTheme="minorHAnsi" w:cstheme="minorHAnsi"/>
          <w:color w:val="212121"/>
          <w:sz w:val="22"/>
          <w:szCs w:val="22"/>
        </w:rPr>
        <w:t>Tauranga</w:t>
      </w:r>
      <w:r w:rsidR="00EB4DFF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in 2018 and</w:t>
      </w:r>
      <w:r w:rsidR="009860D2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EB4DFF">
        <w:rPr>
          <w:rStyle w:val="xs4"/>
          <w:rFonts w:asciiTheme="minorHAnsi" w:hAnsiTheme="minorHAnsi" w:cstheme="minorHAnsi"/>
          <w:color w:val="212121"/>
          <w:sz w:val="22"/>
          <w:szCs w:val="22"/>
        </w:rPr>
        <w:t>the</w:t>
      </w:r>
      <w:r w:rsidR="009860D2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EB4DFF">
        <w:rPr>
          <w:rStyle w:val="xs4"/>
          <w:rFonts w:asciiTheme="minorHAnsi" w:hAnsiTheme="minorHAnsi" w:cstheme="minorHAnsi"/>
          <w:color w:val="212121"/>
          <w:sz w:val="22"/>
          <w:szCs w:val="22"/>
        </w:rPr>
        <w:t>follow</w:t>
      </w:r>
      <w:r w:rsidR="00CF2BB0">
        <w:rPr>
          <w:rStyle w:val="xs4"/>
          <w:rFonts w:asciiTheme="minorHAnsi" w:hAnsiTheme="minorHAnsi" w:cstheme="minorHAnsi"/>
          <w:color w:val="212121"/>
          <w:sz w:val="22"/>
          <w:szCs w:val="22"/>
        </w:rPr>
        <w:t>-</w:t>
      </w:r>
      <w:r w:rsidR="00EB4DFF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up hui </w:t>
      </w:r>
      <w:r w:rsidR="009860D2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exploring </w:t>
      </w:r>
      <w:r w:rsidR="00EB4DFF">
        <w:rPr>
          <w:rStyle w:val="xs4"/>
          <w:rFonts w:asciiTheme="minorHAnsi" w:hAnsiTheme="minorHAnsi" w:cstheme="minorHAnsi"/>
          <w:color w:val="212121"/>
          <w:sz w:val="22"/>
          <w:szCs w:val="22"/>
        </w:rPr>
        <w:t>a partnership ahead in</w:t>
      </w:r>
      <w:r w:rsidR="009860D2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EB4DFF">
        <w:rPr>
          <w:rStyle w:val="xs4"/>
          <w:rFonts w:asciiTheme="minorHAnsi" w:hAnsiTheme="minorHAnsi" w:cstheme="minorHAnsi"/>
          <w:color w:val="212121"/>
          <w:sz w:val="22"/>
          <w:szCs w:val="22"/>
        </w:rPr>
        <w:t>late 2019.</w:t>
      </w:r>
    </w:p>
    <w:p w14:paraId="2DBAE39E" w14:textId="77777777" w:rsidR="00C64AC0" w:rsidRDefault="00C64AC0" w:rsidP="00BF2277">
      <w:pPr>
        <w:pStyle w:val="xs6"/>
        <w:shd w:val="clear" w:color="auto" w:fill="FFFFFF"/>
        <w:spacing w:before="0" w:beforeAutospacing="0" w:after="0" w:afterAutospacing="0" w:line="324" w:lineRule="atLeast"/>
        <w:rPr>
          <w:rStyle w:val="xs4"/>
          <w:rFonts w:asciiTheme="minorHAnsi" w:hAnsiTheme="minorHAnsi" w:cstheme="minorHAnsi"/>
          <w:color w:val="212121"/>
          <w:sz w:val="22"/>
          <w:szCs w:val="22"/>
        </w:rPr>
      </w:pPr>
    </w:p>
    <w:p w14:paraId="3979FF51" w14:textId="46FE0FE7" w:rsidR="00F3321F" w:rsidRDefault="00271A75" w:rsidP="00CF2BB0">
      <w:pPr>
        <w:pStyle w:val="xs6"/>
        <w:shd w:val="clear" w:color="auto" w:fill="FFFFFF"/>
        <w:spacing w:before="0" w:beforeAutospacing="0" w:after="0" w:afterAutospacing="0"/>
        <w:jc w:val="both"/>
        <w:rPr>
          <w:rStyle w:val="xs4"/>
          <w:rFonts w:asciiTheme="minorHAnsi" w:hAnsiTheme="minorHAnsi" w:cstheme="minorHAnsi"/>
          <w:color w:val="212121"/>
          <w:sz w:val="22"/>
          <w:szCs w:val="22"/>
        </w:rPr>
      </w:pP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As many will realize</w:t>
      </w:r>
      <w:r w:rsidR="00CF2BB0">
        <w:rPr>
          <w:rStyle w:val="xs4"/>
          <w:rFonts w:asciiTheme="minorHAnsi" w:hAnsiTheme="minorHAnsi" w:cstheme="minorHAnsi"/>
          <w:color w:val="212121"/>
          <w:sz w:val="22"/>
          <w:szCs w:val="22"/>
        </w:rPr>
        <w:t>,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much of</w:t>
      </w:r>
      <w:r w:rsidR="00000369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the work of</w:t>
      </w:r>
      <w:r w:rsidR="00000369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CF2BB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the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General</w:t>
      </w:r>
      <w:r w:rsidR="00000369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Secretary</w:t>
      </w:r>
      <w:r w:rsidR="00000369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involves</w:t>
      </w:r>
      <w:r w:rsidR="00000369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routine</w:t>
      </w:r>
      <w:r w:rsidR="00000369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proofErr w:type="spellStart"/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‘office</w:t>
      </w:r>
      <w:proofErr w:type="spellEnd"/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 work’ and </w:t>
      </w: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>many ‘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meetings</w:t>
      </w:r>
      <w:r w:rsidR="00CF2BB0">
        <w:rPr>
          <w:rStyle w:val="xs4"/>
          <w:rFonts w:asciiTheme="minorHAnsi" w:hAnsiTheme="minorHAnsi" w:cstheme="minorHAnsi"/>
          <w:color w:val="212121"/>
          <w:sz w:val="22"/>
          <w:szCs w:val="22"/>
        </w:rPr>
        <w:t>,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’ as we seek to serve the many Commissions,</w:t>
      </w:r>
      <w:r w:rsidR="00000369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Councils,</w:t>
      </w:r>
      <w:r w:rsidR="007D4EEE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Boards, Committees,</w:t>
      </w:r>
      <w:r w:rsidR="007D4EEE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and </w:t>
      </w: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Small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Working</w:t>
      </w:r>
      <w:r w:rsidR="007D4EEE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Groups of the GSTHW and the GSSC. </w:t>
      </w:r>
      <w:r w:rsidR="007D4EEE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This</w:t>
      </w:r>
      <w:r w:rsidR="007D4EEE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proofErr w:type="spellStart"/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administrative</w:t>
      </w:r>
      <w:r w:rsidR="007D4EEE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proofErr w:type="spellEnd"/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support work and the </w:t>
      </w: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regular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accounting, personnel,</w:t>
      </w:r>
      <w:r w:rsidR="007D4EEE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and payroll</w:t>
      </w:r>
      <w:r w:rsidR="007D4EEE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F1699C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oversight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responsibilities</w:t>
      </w:r>
      <w:r w:rsidR="001F05F9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are key elements of</w:t>
      </w:r>
      <w:r w:rsidR="001F05F9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the</w:t>
      </w:r>
      <w:r w:rsidR="001F05F9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day-to-day,</w:t>
      </w:r>
      <w:r w:rsidR="001F05F9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week-to-week, month</w:t>
      </w:r>
      <w:r w:rsidR="00CF2BB0">
        <w:rPr>
          <w:rStyle w:val="xs4"/>
          <w:rFonts w:asciiTheme="minorHAnsi" w:hAnsiTheme="minorHAnsi" w:cstheme="minorHAnsi"/>
          <w:color w:val="212121"/>
          <w:sz w:val="22"/>
          <w:szCs w:val="22"/>
        </w:rPr>
        <w:t>-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to</w:t>
      </w:r>
      <w:r w:rsidR="00CF2BB0">
        <w:rPr>
          <w:rStyle w:val="xs4"/>
          <w:rFonts w:asciiTheme="minorHAnsi" w:hAnsiTheme="minorHAnsi" w:cstheme="minorHAnsi"/>
          <w:color w:val="212121"/>
          <w:sz w:val="22"/>
          <w:szCs w:val="22"/>
        </w:rPr>
        <w:t>-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month role</w:t>
      </w:r>
      <w:r w:rsidR="003044A2" w:rsidRPr="003044A2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3044A2">
        <w:rPr>
          <w:rStyle w:val="xs4"/>
          <w:rFonts w:asciiTheme="minorHAnsi" w:hAnsiTheme="minorHAnsi" w:cstheme="minorHAnsi"/>
          <w:color w:val="212121"/>
          <w:sz w:val="22"/>
          <w:szCs w:val="22"/>
        </w:rPr>
        <w:t>f</w:t>
      </w:r>
      <w:r w:rsidR="00CF2BB0">
        <w:rPr>
          <w:rStyle w:val="xs4"/>
          <w:rFonts w:asciiTheme="minorHAnsi" w:hAnsiTheme="minorHAnsi" w:cstheme="minorHAnsi"/>
          <w:color w:val="212121"/>
          <w:sz w:val="22"/>
          <w:szCs w:val="22"/>
        </w:rPr>
        <w:t>or</w:t>
      </w:r>
      <w:r w:rsidR="003044A2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me and the office team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.</w:t>
      </w:r>
      <w:r w:rsidR="001F05F9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I acknowledge the work of the General Synod Office staff, DAC, and TML in supporting much of this task.</w:t>
      </w:r>
      <w:r w:rsidR="001F05F9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Also</w:t>
      </w: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>,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the work of the Employment </w:t>
      </w: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>S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ubcommittee and </w:t>
      </w: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the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Orde</w:t>
      </w: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>r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P</w:t>
      </w: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>a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per Committee of the GSSC.</w:t>
      </w:r>
      <w:r w:rsidR="00A56E8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As can be seen from the range and detail of reports to this General Synod/</w:t>
      </w:r>
      <w:proofErr w:type="spellStart"/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te</w:t>
      </w:r>
      <w:proofErr w:type="spellEnd"/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Hī</w:t>
      </w:r>
      <w:proofErr w:type="spellStart"/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nota</w:t>
      </w:r>
      <w:proofErr w:type="spellEnd"/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proofErr w:type="spellStart"/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Whānui</w:t>
      </w:r>
      <w:proofErr w:type="spellEnd"/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the past two years have again seen</w:t>
      </w:r>
      <w:r w:rsidR="00A56E8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some</w:t>
      </w:r>
      <w:r w:rsidR="00A56E8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significant work, both ongoing and new initiatives, by these</w:t>
      </w:r>
      <w:r w:rsidR="00B756B8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many and varied</w:t>
      </w:r>
      <w:r w:rsidR="00A56E8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bodies. </w:t>
      </w:r>
    </w:p>
    <w:p w14:paraId="7410820C" w14:textId="77777777" w:rsidR="00CF2BB0" w:rsidRDefault="00CF2BB0" w:rsidP="00CF2BB0">
      <w:pPr>
        <w:pStyle w:val="xs6"/>
        <w:shd w:val="clear" w:color="auto" w:fill="FFFFFF"/>
        <w:spacing w:before="0" w:beforeAutospacing="0" w:after="0" w:afterAutospacing="0"/>
        <w:jc w:val="both"/>
        <w:rPr>
          <w:rStyle w:val="xs4"/>
          <w:rFonts w:asciiTheme="minorHAnsi" w:hAnsiTheme="minorHAnsi" w:cstheme="minorHAnsi"/>
          <w:color w:val="212121"/>
          <w:sz w:val="22"/>
          <w:szCs w:val="22"/>
        </w:rPr>
      </w:pPr>
    </w:p>
    <w:p w14:paraId="62B801E4" w14:textId="1BB4DBB3" w:rsidR="00271A75" w:rsidRDefault="00271A75" w:rsidP="00CF2BB0">
      <w:pPr>
        <w:pStyle w:val="xs6"/>
        <w:shd w:val="clear" w:color="auto" w:fill="FFFFFF"/>
        <w:spacing w:before="0" w:beforeAutospacing="0" w:after="0" w:afterAutospacing="0"/>
        <w:jc w:val="both"/>
        <w:rPr>
          <w:rStyle w:val="xs4"/>
          <w:rFonts w:asciiTheme="minorHAnsi" w:hAnsiTheme="minorHAnsi" w:cstheme="minorHAnsi"/>
          <w:color w:val="212121"/>
          <w:sz w:val="22"/>
          <w:szCs w:val="22"/>
        </w:rPr>
      </w:pP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I commend their various reports to you for further detail and acknowledge the commitment, effort and time that go into achieving their various outcomes.</w:t>
      </w:r>
    </w:p>
    <w:p w14:paraId="046E72A5" w14:textId="3D02D041" w:rsidR="00DD002B" w:rsidRDefault="00271A75" w:rsidP="00CF2BB0">
      <w:pPr>
        <w:pStyle w:val="xs5"/>
        <w:shd w:val="clear" w:color="auto" w:fill="FFFFFF"/>
        <w:spacing w:before="0" w:beforeAutospacing="0" w:after="0" w:afterAutospacing="0"/>
        <w:jc w:val="both"/>
        <w:rPr>
          <w:rStyle w:val="xs4"/>
          <w:rFonts w:asciiTheme="minorHAnsi" w:hAnsiTheme="minorHAnsi" w:cstheme="minorHAnsi"/>
          <w:color w:val="212121"/>
          <w:sz w:val="22"/>
          <w:szCs w:val="22"/>
        </w:rPr>
      </w:pP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lastRenderedPageBreak/>
        <w:t>Key publications handled by the General Secretary</w:t>
      </w:r>
      <w:r w:rsidR="00A56E8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and Office</w:t>
      </w:r>
      <w:r w:rsidR="00A56E8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included</w:t>
      </w:r>
      <w:r w:rsidR="00A56E8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the annual </w:t>
      </w:r>
      <w:r w:rsidR="00B756B8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Lectionary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(201</w:t>
      </w:r>
      <w:r w:rsidR="00264153">
        <w:rPr>
          <w:rStyle w:val="xs4"/>
          <w:rFonts w:asciiTheme="minorHAnsi" w:hAnsiTheme="minorHAnsi" w:cstheme="minorHAnsi"/>
          <w:color w:val="212121"/>
          <w:sz w:val="22"/>
          <w:szCs w:val="22"/>
        </w:rPr>
        <w:t>8</w:t>
      </w:r>
      <w:r w:rsidR="00A56E8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and 201</w:t>
      </w:r>
      <w:r w:rsidR="00264153">
        <w:rPr>
          <w:rStyle w:val="xs4"/>
          <w:rFonts w:asciiTheme="minorHAnsi" w:hAnsiTheme="minorHAnsi" w:cstheme="minorHAnsi"/>
          <w:color w:val="212121"/>
          <w:sz w:val="22"/>
          <w:szCs w:val="22"/>
        </w:rPr>
        <w:t>9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) through the Liturgical Commission,</w:t>
      </w:r>
      <w:r w:rsidR="00A56E8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biennial Clerical Directory</w:t>
      </w:r>
      <w:r w:rsidR="00A56E8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(201</w:t>
      </w:r>
      <w:r w:rsidR="00264153">
        <w:rPr>
          <w:rStyle w:val="xs4"/>
          <w:rFonts w:asciiTheme="minorHAnsi" w:hAnsiTheme="minorHAnsi" w:cstheme="minorHAnsi"/>
          <w:color w:val="212121"/>
          <w:sz w:val="22"/>
          <w:szCs w:val="22"/>
        </w:rPr>
        <w:t>9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), and the Proceedings for GSTHW</w:t>
      </w:r>
      <w:r w:rsidR="00A56E8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(201</w:t>
      </w:r>
      <w:r w:rsidR="00264153">
        <w:rPr>
          <w:rStyle w:val="xs4"/>
          <w:rFonts w:asciiTheme="minorHAnsi" w:hAnsiTheme="minorHAnsi" w:cstheme="minorHAnsi"/>
          <w:color w:val="212121"/>
          <w:sz w:val="22"/>
          <w:szCs w:val="22"/>
        </w:rPr>
        <w:t>8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) plus updates to the Canons (201</w:t>
      </w:r>
      <w:r w:rsidR="00264153">
        <w:rPr>
          <w:rStyle w:val="xs4"/>
          <w:rFonts w:asciiTheme="minorHAnsi" w:hAnsiTheme="minorHAnsi" w:cstheme="minorHAnsi"/>
          <w:color w:val="212121"/>
          <w:sz w:val="22"/>
          <w:szCs w:val="22"/>
        </w:rPr>
        <w:t>8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), alongside </w:t>
      </w:r>
      <w:r w:rsidR="00075EC8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occasional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one-off publications over this period</w:t>
      </w:r>
      <w:r w:rsidR="00075EC8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– the most </w:t>
      </w:r>
      <w:r w:rsidR="00E95C50">
        <w:rPr>
          <w:rStyle w:val="xs4"/>
          <w:rFonts w:asciiTheme="minorHAnsi" w:hAnsiTheme="minorHAnsi" w:cstheme="minorHAnsi"/>
          <w:color w:val="212121"/>
          <w:sz w:val="22"/>
          <w:szCs w:val="22"/>
        </w:rPr>
        <w:t>significant</w:t>
      </w:r>
      <w:r w:rsidR="00075EC8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of which</w:t>
      </w:r>
      <w:r w:rsidR="00E95C5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075EC8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is the updated revised </w:t>
      </w:r>
      <w:r w:rsidR="00E95C5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edition </w:t>
      </w:r>
      <w:r w:rsidR="00075EC8">
        <w:rPr>
          <w:rStyle w:val="xs4"/>
          <w:rFonts w:asciiTheme="minorHAnsi" w:hAnsiTheme="minorHAnsi" w:cstheme="minorHAnsi"/>
          <w:color w:val="212121"/>
          <w:sz w:val="22"/>
          <w:szCs w:val="22"/>
        </w:rPr>
        <w:t>of A New Zealand</w:t>
      </w:r>
      <w:r w:rsidR="00E95C5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075EC8">
        <w:rPr>
          <w:rStyle w:val="xs4"/>
          <w:rFonts w:asciiTheme="minorHAnsi" w:hAnsiTheme="minorHAnsi" w:cstheme="minorHAnsi"/>
          <w:color w:val="212121"/>
          <w:sz w:val="22"/>
          <w:szCs w:val="22"/>
        </w:rPr>
        <w:t>Prayer book – He</w:t>
      </w:r>
      <w:r w:rsidR="00E95C5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075EC8">
        <w:rPr>
          <w:rStyle w:val="xs4"/>
          <w:rFonts w:asciiTheme="minorHAnsi" w:hAnsiTheme="minorHAnsi" w:cstheme="minorHAnsi"/>
          <w:color w:val="212121"/>
          <w:sz w:val="22"/>
          <w:szCs w:val="22"/>
        </w:rPr>
        <w:t>Karakia Mihinare o</w:t>
      </w:r>
      <w:r w:rsidR="00E95C5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075EC8">
        <w:rPr>
          <w:rStyle w:val="xs4"/>
          <w:rFonts w:asciiTheme="minorHAnsi" w:hAnsiTheme="minorHAnsi" w:cstheme="minorHAnsi"/>
          <w:color w:val="212121"/>
          <w:sz w:val="22"/>
          <w:szCs w:val="22"/>
        </w:rPr>
        <w:t>Aotearoa, bei</w:t>
      </w:r>
      <w:r w:rsidR="00E95C50">
        <w:rPr>
          <w:rStyle w:val="xs4"/>
          <w:rFonts w:asciiTheme="minorHAnsi" w:hAnsiTheme="minorHAnsi" w:cstheme="minorHAnsi"/>
          <w:color w:val="212121"/>
          <w:sz w:val="22"/>
          <w:szCs w:val="22"/>
        </w:rPr>
        <w:t>n</w:t>
      </w:r>
      <w:r w:rsidR="00075EC8">
        <w:rPr>
          <w:rStyle w:val="xs4"/>
          <w:rFonts w:asciiTheme="minorHAnsi" w:hAnsiTheme="minorHAnsi" w:cstheme="minorHAnsi"/>
          <w:color w:val="212121"/>
          <w:sz w:val="22"/>
          <w:szCs w:val="22"/>
        </w:rPr>
        <w:t>g</w:t>
      </w:r>
      <w:r w:rsidR="00E95C5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075EC8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printed </w:t>
      </w:r>
      <w:r w:rsidR="00DD002B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in the first </w:t>
      </w:r>
      <w:r w:rsidR="00E95C50">
        <w:rPr>
          <w:rStyle w:val="xs4"/>
          <w:rFonts w:asciiTheme="minorHAnsi" w:hAnsiTheme="minorHAnsi" w:cstheme="minorHAnsi"/>
          <w:color w:val="212121"/>
          <w:sz w:val="22"/>
          <w:szCs w:val="22"/>
        </w:rPr>
        <w:t>part</w:t>
      </w:r>
      <w:r w:rsidR="00DD002B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E95C50">
        <w:rPr>
          <w:rStyle w:val="xs4"/>
          <w:rFonts w:asciiTheme="minorHAnsi" w:hAnsiTheme="minorHAnsi" w:cstheme="minorHAnsi"/>
          <w:color w:val="212121"/>
          <w:sz w:val="22"/>
          <w:szCs w:val="22"/>
        </w:rPr>
        <w:t>of</w:t>
      </w:r>
      <w:r w:rsidR="00DD002B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2020.</w:t>
      </w:r>
      <w:r w:rsidR="00E95C5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A56E8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331670">
        <w:rPr>
          <w:rStyle w:val="xs4"/>
          <w:rFonts w:asciiTheme="minorHAnsi" w:hAnsiTheme="minorHAnsi" w:cstheme="minorHAnsi"/>
          <w:color w:val="212121"/>
          <w:sz w:val="22"/>
          <w:szCs w:val="22"/>
        </w:rPr>
        <w:t>Much</w:t>
      </w:r>
      <w:r w:rsidR="00E95C5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debt goes to </w:t>
      </w:r>
      <w:r w:rsidR="0033167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Bishop </w:t>
      </w:r>
      <w:r w:rsidR="00A9790D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George </w:t>
      </w:r>
      <w:r w:rsidR="00331670">
        <w:rPr>
          <w:rStyle w:val="xs4"/>
          <w:rFonts w:asciiTheme="minorHAnsi" w:hAnsiTheme="minorHAnsi" w:cstheme="minorHAnsi"/>
          <w:color w:val="212121"/>
          <w:sz w:val="22"/>
          <w:szCs w:val="22"/>
        </w:rPr>
        <w:t>Connor</w:t>
      </w:r>
      <w:r w:rsidR="00A9790D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, the Rev’d </w:t>
      </w:r>
      <w:r w:rsidR="0033167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Jacynthia </w:t>
      </w:r>
      <w:r w:rsidR="00A9790D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Murphy, Mr </w:t>
      </w:r>
      <w:r w:rsidR="00331670">
        <w:rPr>
          <w:rStyle w:val="xs4"/>
          <w:rFonts w:asciiTheme="minorHAnsi" w:hAnsiTheme="minorHAnsi" w:cstheme="minorHAnsi"/>
          <w:color w:val="212121"/>
          <w:sz w:val="22"/>
          <w:szCs w:val="22"/>
        </w:rPr>
        <w:t>Benjamin</w:t>
      </w:r>
      <w:r w:rsidR="00A9790D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Brock-Smith and members</w:t>
      </w:r>
      <w:r w:rsidR="0033167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A9790D">
        <w:rPr>
          <w:rStyle w:val="xs4"/>
          <w:rFonts w:asciiTheme="minorHAnsi" w:hAnsiTheme="minorHAnsi" w:cstheme="minorHAnsi"/>
          <w:color w:val="212121"/>
          <w:sz w:val="22"/>
          <w:szCs w:val="22"/>
        </w:rPr>
        <w:t>of</w:t>
      </w:r>
      <w:r w:rsidR="0033167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A9790D">
        <w:rPr>
          <w:rStyle w:val="xs4"/>
          <w:rFonts w:asciiTheme="minorHAnsi" w:hAnsiTheme="minorHAnsi" w:cstheme="minorHAnsi"/>
          <w:color w:val="212121"/>
          <w:sz w:val="22"/>
          <w:szCs w:val="22"/>
        </w:rPr>
        <w:t>t</w:t>
      </w:r>
      <w:r w:rsidR="00331670">
        <w:rPr>
          <w:rStyle w:val="xs4"/>
          <w:rFonts w:asciiTheme="minorHAnsi" w:hAnsiTheme="minorHAnsi" w:cstheme="minorHAnsi"/>
          <w:color w:val="212121"/>
          <w:sz w:val="22"/>
          <w:szCs w:val="22"/>
        </w:rPr>
        <w:t>h</w:t>
      </w:r>
      <w:r w:rsidR="00A9790D">
        <w:rPr>
          <w:rStyle w:val="xs4"/>
          <w:rFonts w:asciiTheme="minorHAnsi" w:hAnsiTheme="minorHAnsi" w:cstheme="minorHAnsi"/>
          <w:color w:val="212121"/>
          <w:sz w:val="22"/>
          <w:szCs w:val="22"/>
        </w:rPr>
        <w:t>e CLLC in bring</w:t>
      </w:r>
      <w:r w:rsidR="00CF2BB0">
        <w:rPr>
          <w:rStyle w:val="xs4"/>
          <w:rFonts w:asciiTheme="minorHAnsi" w:hAnsiTheme="minorHAnsi" w:cstheme="minorHAnsi"/>
          <w:color w:val="212121"/>
          <w:sz w:val="22"/>
          <w:szCs w:val="22"/>
        </w:rPr>
        <w:t>ing</w:t>
      </w:r>
      <w:r w:rsidR="00A9790D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this</w:t>
      </w:r>
      <w:r w:rsidR="0033167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publication </w:t>
      </w:r>
      <w:r w:rsidR="00A9790D">
        <w:rPr>
          <w:rStyle w:val="xs4"/>
          <w:rFonts w:asciiTheme="minorHAnsi" w:hAnsiTheme="minorHAnsi" w:cstheme="minorHAnsi"/>
          <w:color w:val="212121"/>
          <w:sz w:val="22"/>
          <w:szCs w:val="22"/>
        </w:rPr>
        <w:t>to</w:t>
      </w:r>
      <w:r w:rsidR="0033167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fruition</w:t>
      </w:r>
      <w:r w:rsidR="00A9790D">
        <w:rPr>
          <w:rStyle w:val="xs4"/>
          <w:rFonts w:asciiTheme="minorHAnsi" w:hAnsiTheme="minorHAnsi" w:cstheme="minorHAnsi"/>
          <w:color w:val="212121"/>
          <w:sz w:val="22"/>
          <w:szCs w:val="22"/>
        </w:rPr>
        <w:t>.</w:t>
      </w:r>
    </w:p>
    <w:p w14:paraId="3B7D16EE" w14:textId="77777777" w:rsidR="00CF2BB0" w:rsidRDefault="00CF2BB0" w:rsidP="00271A75">
      <w:pPr>
        <w:pStyle w:val="xs5"/>
        <w:shd w:val="clear" w:color="auto" w:fill="FFFFFF"/>
        <w:spacing w:before="0" w:beforeAutospacing="0" w:after="90" w:afterAutospacing="0" w:line="324" w:lineRule="atLeast"/>
        <w:rPr>
          <w:rStyle w:val="xs4"/>
          <w:rFonts w:asciiTheme="minorHAnsi" w:hAnsiTheme="minorHAnsi" w:cstheme="minorHAnsi"/>
          <w:color w:val="212121"/>
          <w:sz w:val="22"/>
          <w:szCs w:val="22"/>
        </w:rPr>
      </w:pPr>
    </w:p>
    <w:p w14:paraId="482D64AA" w14:textId="7A036186" w:rsidR="00271A75" w:rsidRDefault="00271A75" w:rsidP="00CF2BB0">
      <w:pPr>
        <w:pStyle w:val="xs5"/>
        <w:shd w:val="clear" w:color="auto" w:fill="FFFFFF"/>
        <w:spacing w:before="0" w:beforeAutospacing="0" w:after="0" w:afterAutospacing="0"/>
        <w:jc w:val="both"/>
        <w:rPr>
          <w:rStyle w:val="xs4"/>
          <w:rFonts w:asciiTheme="minorHAnsi" w:hAnsiTheme="minorHAnsi" w:cstheme="minorHAnsi"/>
          <w:color w:val="212121"/>
          <w:sz w:val="22"/>
          <w:szCs w:val="22"/>
        </w:rPr>
      </w:pP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The</w:t>
      </w:r>
      <w:r w:rsidR="00A56E8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General </w:t>
      </w:r>
      <w:r w:rsidR="004D1398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Synod and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Online</w:t>
      </w:r>
      <w:r w:rsidR="00A56E8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Prayer Book websites are</w:t>
      </w:r>
      <w:r w:rsidR="00A56E8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under our oversight and we do all we can to keep information up to date and add</w:t>
      </w:r>
      <w:r w:rsidR="00A56E8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new resources</w:t>
      </w:r>
      <w:r w:rsidR="00A56E8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as time and resources allow.</w:t>
      </w:r>
      <w:r w:rsidR="00A56E8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Both are being </w:t>
      </w:r>
      <w:r w:rsidR="00DD002B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regularly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added to with additional resources</w:t>
      </w:r>
      <w:r w:rsidR="00DD002B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, </w:t>
      </w:r>
      <w:r w:rsidR="00331670">
        <w:rPr>
          <w:rStyle w:val="xs4"/>
          <w:rFonts w:asciiTheme="minorHAnsi" w:hAnsiTheme="minorHAnsi" w:cstheme="minorHAnsi"/>
          <w:color w:val="212121"/>
          <w:sz w:val="22"/>
          <w:szCs w:val="22"/>
        </w:rPr>
        <w:t>noting</w:t>
      </w:r>
      <w:r w:rsidR="00DD002B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especially </w:t>
      </w:r>
      <w:r w:rsidR="003025CF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new </w:t>
      </w:r>
      <w:r w:rsidR="00331670">
        <w:rPr>
          <w:rStyle w:val="xs4"/>
          <w:rFonts w:asciiTheme="minorHAnsi" w:hAnsiTheme="minorHAnsi" w:cstheme="minorHAnsi"/>
          <w:color w:val="212121"/>
          <w:sz w:val="22"/>
          <w:szCs w:val="22"/>
        </w:rPr>
        <w:t>audio recordings</w:t>
      </w:r>
      <w:r w:rsidR="003025CF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of </w:t>
      </w:r>
      <w:r w:rsidR="00331670">
        <w:rPr>
          <w:rStyle w:val="xs4"/>
          <w:rFonts w:asciiTheme="minorHAnsi" w:hAnsiTheme="minorHAnsi" w:cstheme="minorHAnsi"/>
          <w:color w:val="212121"/>
          <w:sz w:val="22"/>
          <w:szCs w:val="22"/>
        </w:rPr>
        <w:t>liturgical material i</w:t>
      </w:r>
      <w:r w:rsidR="003025CF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n </w:t>
      </w:r>
      <w:r w:rsidR="00331670">
        <w:rPr>
          <w:rStyle w:val="xs4"/>
          <w:rFonts w:asciiTheme="minorHAnsi" w:hAnsiTheme="minorHAnsi" w:cstheme="minorHAnsi"/>
          <w:color w:val="212121"/>
          <w:sz w:val="22"/>
          <w:szCs w:val="22"/>
        </w:rPr>
        <w:t>various languages</w:t>
      </w:r>
      <w:r w:rsidR="003025CF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of the pr</w:t>
      </w:r>
      <w:r w:rsidR="00331670">
        <w:rPr>
          <w:rStyle w:val="xs4"/>
          <w:rFonts w:asciiTheme="minorHAnsi" w:hAnsiTheme="minorHAnsi" w:cstheme="minorHAnsi"/>
          <w:color w:val="212121"/>
          <w:sz w:val="22"/>
          <w:szCs w:val="22"/>
        </w:rPr>
        <w:t>ovi</w:t>
      </w:r>
      <w:r w:rsidR="003025CF">
        <w:rPr>
          <w:rStyle w:val="xs4"/>
          <w:rFonts w:asciiTheme="minorHAnsi" w:hAnsiTheme="minorHAnsi" w:cstheme="minorHAnsi"/>
          <w:color w:val="212121"/>
          <w:sz w:val="22"/>
          <w:szCs w:val="22"/>
        </w:rPr>
        <w:t>n</w:t>
      </w:r>
      <w:r w:rsidR="00331670">
        <w:rPr>
          <w:rStyle w:val="xs4"/>
          <w:rFonts w:asciiTheme="minorHAnsi" w:hAnsiTheme="minorHAnsi" w:cstheme="minorHAnsi"/>
          <w:color w:val="212121"/>
          <w:sz w:val="22"/>
          <w:szCs w:val="22"/>
        </w:rPr>
        <w:t>ce</w:t>
      </w:r>
      <w:r w:rsidR="003025CF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and the </w:t>
      </w:r>
      <w:r w:rsidR="0033167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addition </w:t>
      </w:r>
      <w:r w:rsidR="003025CF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of much new </w:t>
      </w:r>
      <w:r w:rsidR="00331670">
        <w:rPr>
          <w:rStyle w:val="xs4"/>
          <w:rFonts w:asciiTheme="minorHAnsi" w:hAnsiTheme="minorHAnsi" w:cstheme="minorHAnsi"/>
          <w:color w:val="212121"/>
          <w:sz w:val="22"/>
          <w:szCs w:val="22"/>
        </w:rPr>
        <w:t>translated</w:t>
      </w:r>
      <w:r w:rsidR="003025CF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331670">
        <w:rPr>
          <w:rStyle w:val="xs4"/>
          <w:rFonts w:asciiTheme="minorHAnsi" w:hAnsiTheme="minorHAnsi" w:cstheme="minorHAnsi"/>
          <w:color w:val="212121"/>
          <w:sz w:val="22"/>
          <w:szCs w:val="22"/>
        </w:rPr>
        <w:t>liturgical material</w:t>
      </w:r>
      <w:r w:rsidR="003025CF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33167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online and </w:t>
      </w:r>
      <w:r w:rsidR="003025CF">
        <w:rPr>
          <w:rStyle w:val="xs4"/>
          <w:rFonts w:asciiTheme="minorHAnsi" w:hAnsiTheme="minorHAnsi" w:cstheme="minorHAnsi"/>
          <w:color w:val="212121"/>
          <w:sz w:val="22"/>
          <w:szCs w:val="22"/>
        </w:rPr>
        <w:t>in</w:t>
      </w:r>
      <w:r w:rsidR="0033167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3025CF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the </w:t>
      </w:r>
      <w:r w:rsidR="00331670">
        <w:rPr>
          <w:rStyle w:val="xs4"/>
          <w:rFonts w:asciiTheme="minorHAnsi" w:hAnsiTheme="minorHAnsi" w:cstheme="minorHAnsi"/>
          <w:color w:val="212121"/>
          <w:sz w:val="22"/>
          <w:szCs w:val="22"/>
        </w:rPr>
        <w:t>revised</w:t>
      </w:r>
      <w:r w:rsidR="003025CF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PB.</w:t>
      </w:r>
    </w:p>
    <w:p w14:paraId="29025F99" w14:textId="77777777" w:rsidR="00CF2BB0" w:rsidRPr="00271A75" w:rsidRDefault="00CF2BB0" w:rsidP="00271A75">
      <w:pPr>
        <w:pStyle w:val="xs5"/>
        <w:shd w:val="clear" w:color="auto" w:fill="FFFFFF"/>
        <w:spacing w:before="0" w:beforeAutospacing="0" w:after="90" w:afterAutospacing="0" w:line="324" w:lineRule="atLeast"/>
        <w:rPr>
          <w:rFonts w:asciiTheme="minorHAnsi" w:hAnsiTheme="minorHAnsi" w:cstheme="minorHAnsi"/>
          <w:color w:val="212121"/>
          <w:sz w:val="22"/>
          <w:szCs w:val="22"/>
        </w:rPr>
      </w:pPr>
    </w:p>
    <w:p w14:paraId="107BA9A0" w14:textId="37BE10D2" w:rsidR="00271A75" w:rsidRDefault="00271A75" w:rsidP="00CF2BB0">
      <w:pPr>
        <w:pStyle w:val="xs5"/>
        <w:shd w:val="clear" w:color="auto" w:fill="FFFFFF"/>
        <w:spacing w:before="0" w:beforeAutospacing="0" w:after="0" w:afterAutospacing="0"/>
        <w:jc w:val="both"/>
        <w:rPr>
          <w:rStyle w:val="xs4"/>
          <w:rFonts w:asciiTheme="minorHAnsi" w:hAnsiTheme="minorHAnsi" w:cstheme="minorHAnsi"/>
          <w:color w:val="212121"/>
          <w:sz w:val="22"/>
          <w:szCs w:val="22"/>
        </w:rPr>
      </w:pP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In the past two years, I have</w:t>
      </w:r>
      <w:r w:rsidR="009312D7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attended</w:t>
      </w:r>
      <w:r w:rsidR="009312D7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two </w:t>
      </w:r>
      <w:r w:rsidR="00B756B8">
        <w:rPr>
          <w:rStyle w:val="xs4"/>
          <w:rFonts w:asciiTheme="minorHAnsi" w:hAnsiTheme="minorHAnsi" w:cstheme="minorHAnsi"/>
          <w:color w:val="212121"/>
          <w:sz w:val="22"/>
          <w:szCs w:val="22"/>
        </w:rPr>
        <w:t>R</w:t>
      </w:r>
      <w:r w:rsidR="00B756B8"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egistrars</w:t>
      </w:r>
      <w:r w:rsidR="009312D7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Conferences. The first was the biennial Australasian</w:t>
      </w:r>
      <w:r w:rsidR="009312D7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Anglican</w:t>
      </w:r>
      <w:r w:rsidR="009312D7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Registrars Conference, hosted in</w:t>
      </w:r>
      <w:r w:rsidR="009312D7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3025CF">
        <w:rPr>
          <w:rStyle w:val="xs4"/>
          <w:rFonts w:asciiTheme="minorHAnsi" w:hAnsiTheme="minorHAnsi" w:cstheme="minorHAnsi"/>
          <w:color w:val="212121"/>
          <w:sz w:val="22"/>
          <w:szCs w:val="22"/>
        </w:rPr>
        <w:t>Sydney in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B756B8">
        <w:rPr>
          <w:rStyle w:val="xs4"/>
          <w:rFonts w:asciiTheme="minorHAnsi" w:hAnsiTheme="minorHAnsi" w:cstheme="minorHAnsi"/>
          <w:color w:val="212121"/>
          <w:sz w:val="22"/>
          <w:szCs w:val="22"/>
        </w:rPr>
        <w:t>201</w:t>
      </w:r>
      <w:r w:rsidR="003025CF">
        <w:rPr>
          <w:rStyle w:val="xs4"/>
          <w:rFonts w:asciiTheme="minorHAnsi" w:hAnsiTheme="minorHAnsi" w:cstheme="minorHAnsi"/>
          <w:color w:val="212121"/>
          <w:sz w:val="22"/>
          <w:szCs w:val="22"/>
        </w:rPr>
        <w:t>8</w:t>
      </w:r>
      <w:r w:rsidR="00B756B8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,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which</w:t>
      </w:r>
      <w:r w:rsidR="00BE3E19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most o</w:t>
      </w:r>
      <w:r w:rsidR="00BE3E19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f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the Registrars Network of this Church attend</w:t>
      </w:r>
      <w:r w:rsidR="00B756B8">
        <w:rPr>
          <w:rStyle w:val="xs4"/>
          <w:rFonts w:asciiTheme="minorHAnsi" w:hAnsiTheme="minorHAnsi" w:cstheme="minorHAnsi"/>
          <w:color w:val="212121"/>
          <w:sz w:val="22"/>
          <w:szCs w:val="22"/>
        </w:rPr>
        <w:t>ed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;</w:t>
      </w:r>
      <w:r w:rsidR="009312D7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the</w:t>
      </w:r>
      <w:r w:rsidR="009312D7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second</w:t>
      </w:r>
      <w:r w:rsidR="009312D7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was</w:t>
      </w:r>
      <w:r w:rsidR="009312D7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our own 201</w:t>
      </w:r>
      <w:r w:rsidR="003025CF">
        <w:rPr>
          <w:rStyle w:val="xs4"/>
          <w:rFonts w:asciiTheme="minorHAnsi" w:hAnsiTheme="minorHAnsi" w:cstheme="minorHAnsi"/>
          <w:color w:val="212121"/>
          <w:sz w:val="22"/>
          <w:szCs w:val="22"/>
        </w:rPr>
        <w:t>9</w:t>
      </w:r>
      <w:r w:rsidR="00B756B8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Registrars</w:t>
      </w:r>
      <w:r w:rsidR="00DD79D8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B756B8">
        <w:rPr>
          <w:rStyle w:val="xs4"/>
          <w:rFonts w:asciiTheme="minorHAnsi" w:hAnsiTheme="minorHAnsi" w:cstheme="minorHAnsi"/>
          <w:color w:val="212121"/>
          <w:sz w:val="22"/>
          <w:szCs w:val="22"/>
        </w:rPr>
        <w:t>Conference</w:t>
      </w:r>
      <w:r w:rsidR="00DD79D8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hosted by </w:t>
      </w:r>
      <w:r w:rsidR="003025CF">
        <w:rPr>
          <w:rStyle w:val="xs4"/>
          <w:rFonts w:asciiTheme="minorHAnsi" w:hAnsiTheme="minorHAnsi" w:cstheme="minorHAnsi"/>
          <w:color w:val="212121"/>
          <w:sz w:val="22"/>
          <w:szCs w:val="22"/>
        </w:rPr>
        <w:t>Auckland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.</w:t>
      </w:r>
      <w:r w:rsidR="00B756B8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There was also a </w:t>
      </w:r>
      <w:r w:rsidR="004D1398">
        <w:rPr>
          <w:rStyle w:val="xs4"/>
          <w:rFonts w:asciiTheme="minorHAnsi" w:hAnsiTheme="minorHAnsi" w:cstheme="minorHAnsi"/>
          <w:color w:val="212121"/>
          <w:sz w:val="22"/>
          <w:szCs w:val="22"/>
        </w:rPr>
        <w:t>one-day</w:t>
      </w:r>
      <w:r w:rsidR="00B756B8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meeting in Wellington early in 201</w:t>
      </w:r>
      <w:r w:rsidR="003025CF">
        <w:rPr>
          <w:rStyle w:val="xs4"/>
          <w:rFonts w:asciiTheme="minorHAnsi" w:hAnsiTheme="minorHAnsi" w:cstheme="minorHAnsi"/>
          <w:color w:val="212121"/>
          <w:sz w:val="22"/>
          <w:szCs w:val="22"/>
        </w:rPr>
        <w:t>9</w:t>
      </w:r>
      <w:r w:rsidR="00B756B8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.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These are valuable professional development, networking and collaborative opportunities. </w:t>
      </w:r>
    </w:p>
    <w:p w14:paraId="5CF14ECC" w14:textId="77777777" w:rsidR="00CF2BB0" w:rsidRPr="00271A75" w:rsidRDefault="00CF2BB0" w:rsidP="00271A75">
      <w:pPr>
        <w:pStyle w:val="xs5"/>
        <w:shd w:val="clear" w:color="auto" w:fill="FFFFFF"/>
        <w:spacing w:before="0" w:beforeAutospacing="0" w:after="90" w:afterAutospacing="0" w:line="324" w:lineRule="atLeast"/>
        <w:rPr>
          <w:rFonts w:asciiTheme="minorHAnsi" w:hAnsiTheme="minorHAnsi" w:cstheme="minorHAnsi"/>
          <w:color w:val="212121"/>
          <w:sz w:val="22"/>
          <w:szCs w:val="22"/>
        </w:rPr>
      </w:pPr>
    </w:p>
    <w:p w14:paraId="3B3B440D" w14:textId="63FDEDCB" w:rsidR="00271A75" w:rsidRDefault="001B107D" w:rsidP="003D5D8B">
      <w:pPr>
        <w:pStyle w:val="xs5"/>
        <w:shd w:val="clear" w:color="auto" w:fill="FFFFFF"/>
        <w:spacing w:before="0" w:beforeAutospacing="0" w:after="0" w:afterAutospacing="0"/>
        <w:jc w:val="both"/>
        <w:rPr>
          <w:rStyle w:val="xs4"/>
          <w:rFonts w:asciiTheme="minorHAnsi" w:hAnsiTheme="minorHAnsi" w:cstheme="minorHAnsi"/>
          <w:color w:val="212121"/>
          <w:sz w:val="22"/>
          <w:szCs w:val="22"/>
        </w:rPr>
      </w:pP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I was </w:t>
      </w:r>
      <w:r w:rsidR="00331670">
        <w:rPr>
          <w:rStyle w:val="xs4"/>
          <w:rFonts w:asciiTheme="minorHAnsi" w:hAnsiTheme="minorHAnsi" w:cstheme="minorHAnsi"/>
          <w:color w:val="212121"/>
          <w:sz w:val="22"/>
          <w:szCs w:val="22"/>
        </w:rPr>
        <w:t>also</w:t>
      </w: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331670">
        <w:rPr>
          <w:rStyle w:val="xs4"/>
          <w:rFonts w:asciiTheme="minorHAnsi" w:hAnsiTheme="minorHAnsi" w:cstheme="minorHAnsi"/>
          <w:color w:val="212121"/>
          <w:sz w:val="22"/>
          <w:szCs w:val="22"/>
        </w:rPr>
        <w:t>over</w:t>
      </w: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>due for</w:t>
      </w:r>
      <w:r w:rsidR="00331670">
        <w:rPr>
          <w:rStyle w:val="xs4"/>
          <w:rFonts w:asciiTheme="minorHAnsi" w:hAnsiTheme="minorHAnsi" w:cstheme="minorHAnsi"/>
          <w:color w:val="212121"/>
          <w:sz w:val="22"/>
          <w:szCs w:val="22"/>
        </w:rPr>
        <w:t>,</w:t>
      </w: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and </w:t>
      </w:r>
      <w:r w:rsidR="00331670">
        <w:rPr>
          <w:rStyle w:val="xs4"/>
          <w:rFonts w:asciiTheme="minorHAnsi" w:hAnsiTheme="minorHAnsi" w:cstheme="minorHAnsi"/>
          <w:color w:val="212121"/>
          <w:sz w:val="22"/>
          <w:szCs w:val="22"/>
        </w:rPr>
        <w:t>able to</w:t>
      </w: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331670">
        <w:rPr>
          <w:rStyle w:val="xs4"/>
          <w:rFonts w:asciiTheme="minorHAnsi" w:hAnsiTheme="minorHAnsi" w:cstheme="minorHAnsi"/>
          <w:color w:val="212121"/>
          <w:sz w:val="22"/>
          <w:szCs w:val="22"/>
        </w:rPr>
        <w:t>t</w:t>
      </w: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>ake a 10-yearl</w:t>
      </w:r>
      <w:r w:rsidR="00331670">
        <w:rPr>
          <w:rStyle w:val="xs4"/>
          <w:rFonts w:asciiTheme="minorHAnsi" w:hAnsiTheme="minorHAnsi" w:cstheme="minorHAnsi"/>
          <w:color w:val="212121"/>
          <w:sz w:val="22"/>
          <w:szCs w:val="22"/>
        </w:rPr>
        <w:t>y</w:t>
      </w: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331670">
        <w:rPr>
          <w:rStyle w:val="xs4"/>
          <w:rFonts w:asciiTheme="minorHAnsi" w:hAnsiTheme="minorHAnsi" w:cstheme="minorHAnsi"/>
          <w:color w:val="212121"/>
          <w:sz w:val="22"/>
          <w:szCs w:val="22"/>
        </w:rPr>
        <w:t>sabbatical</w:t>
      </w: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, later </w:t>
      </w:r>
      <w:r w:rsidR="003D5D8B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in </w:t>
      </w: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>2018</w:t>
      </w:r>
      <w:r w:rsidR="00331670">
        <w:rPr>
          <w:rStyle w:val="xs4"/>
          <w:rFonts w:asciiTheme="minorHAnsi" w:hAnsiTheme="minorHAnsi" w:cstheme="minorHAnsi"/>
          <w:color w:val="212121"/>
          <w:sz w:val="22"/>
          <w:szCs w:val="22"/>
        </w:rPr>
        <w:t>,</w:t>
      </w: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during</w:t>
      </w:r>
      <w:r w:rsidR="0033167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>which</w:t>
      </w:r>
      <w:r w:rsidR="0033167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I spent</w:t>
      </w: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time with </w:t>
      </w:r>
      <w:r w:rsidR="00331670">
        <w:rPr>
          <w:rStyle w:val="xs4"/>
          <w:rFonts w:asciiTheme="minorHAnsi" w:hAnsiTheme="minorHAnsi" w:cstheme="minorHAnsi"/>
          <w:color w:val="212121"/>
          <w:sz w:val="22"/>
          <w:szCs w:val="22"/>
        </w:rPr>
        <w:t>colleagues</w:t>
      </w: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in </w:t>
      </w:r>
      <w:r w:rsidR="0033167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provincial offices </w:t>
      </w: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>and the church</w:t>
      </w:r>
      <w:r w:rsidR="00331670">
        <w:rPr>
          <w:rStyle w:val="xs4"/>
          <w:rFonts w:asciiTheme="minorHAnsi" w:hAnsiTheme="minorHAnsi" w:cstheme="minorHAnsi"/>
          <w:color w:val="212121"/>
          <w:sz w:val="22"/>
          <w:szCs w:val="22"/>
        </w:rPr>
        <w:t>es</w:t>
      </w: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in</w:t>
      </w:r>
      <w:r w:rsidR="0033167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>Canada, the</w:t>
      </w:r>
      <w:r w:rsidR="00331670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U</w:t>
      </w: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SA, England and </w:t>
      </w:r>
      <w:r w:rsidR="00331670">
        <w:rPr>
          <w:rStyle w:val="xs4"/>
          <w:rFonts w:asciiTheme="minorHAnsi" w:hAnsiTheme="minorHAnsi" w:cstheme="minorHAnsi"/>
          <w:color w:val="212121"/>
          <w:sz w:val="22"/>
          <w:szCs w:val="22"/>
        </w:rPr>
        <w:t>Jerusalem</w:t>
      </w:r>
      <w:r>
        <w:rPr>
          <w:rStyle w:val="xs4"/>
          <w:rFonts w:asciiTheme="minorHAnsi" w:hAnsiTheme="minorHAnsi" w:cstheme="minorHAnsi"/>
          <w:color w:val="212121"/>
          <w:sz w:val="22"/>
          <w:szCs w:val="22"/>
        </w:rPr>
        <w:t>.</w:t>
      </w:r>
      <w:r w:rsidR="00333DEA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Shortly before this</w:t>
      </w:r>
      <w:r w:rsidR="003D5D8B">
        <w:rPr>
          <w:rStyle w:val="xs4"/>
          <w:rFonts w:asciiTheme="minorHAnsi" w:hAnsiTheme="minorHAnsi" w:cstheme="minorHAnsi"/>
          <w:color w:val="212121"/>
          <w:sz w:val="22"/>
          <w:szCs w:val="22"/>
        </w:rPr>
        <w:t>,</w:t>
      </w:r>
      <w:r w:rsidR="00333DEA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I </w:t>
      </w:r>
      <w:r w:rsidR="007D7BEA">
        <w:rPr>
          <w:rStyle w:val="xs4"/>
          <w:rFonts w:asciiTheme="minorHAnsi" w:hAnsiTheme="minorHAnsi" w:cstheme="minorHAnsi"/>
          <w:color w:val="212121"/>
          <w:sz w:val="22"/>
          <w:szCs w:val="22"/>
        </w:rPr>
        <w:t>attended</w:t>
      </w:r>
      <w:r w:rsidR="00333DEA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the </w:t>
      </w:r>
      <w:r w:rsidR="007D7BEA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General Convention </w:t>
      </w:r>
      <w:r w:rsidR="003800C8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of </w:t>
      </w:r>
      <w:r w:rsidR="007D7BEA">
        <w:rPr>
          <w:rStyle w:val="xs4"/>
          <w:rFonts w:asciiTheme="minorHAnsi" w:hAnsiTheme="minorHAnsi" w:cstheme="minorHAnsi"/>
          <w:color w:val="212121"/>
          <w:sz w:val="22"/>
          <w:szCs w:val="22"/>
        </w:rPr>
        <w:t>T</w:t>
      </w:r>
      <w:r w:rsidR="003800C8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he </w:t>
      </w:r>
      <w:r w:rsidR="007D7BEA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Episcopal </w:t>
      </w:r>
      <w:r w:rsidR="009E3C74">
        <w:rPr>
          <w:rStyle w:val="xs4"/>
          <w:rFonts w:asciiTheme="minorHAnsi" w:hAnsiTheme="minorHAnsi" w:cstheme="minorHAnsi"/>
          <w:color w:val="212121"/>
          <w:sz w:val="22"/>
          <w:szCs w:val="22"/>
        </w:rPr>
        <w:t>Church</w:t>
      </w:r>
      <w:r w:rsidR="007D7BEA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3800C8">
        <w:rPr>
          <w:rStyle w:val="xs4"/>
          <w:rFonts w:asciiTheme="minorHAnsi" w:hAnsiTheme="minorHAnsi" w:cstheme="minorHAnsi"/>
          <w:color w:val="212121"/>
          <w:sz w:val="22"/>
          <w:szCs w:val="22"/>
        </w:rPr>
        <w:t>in</w:t>
      </w:r>
      <w:r w:rsidR="007D7BEA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9E3C74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Austin </w:t>
      </w:r>
      <w:r w:rsidR="003800C8">
        <w:rPr>
          <w:rStyle w:val="xs4"/>
          <w:rFonts w:asciiTheme="minorHAnsi" w:hAnsiTheme="minorHAnsi" w:cstheme="minorHAnsi"/>
          <w:color w:val="212121"/>
          <w:sz w:val="22"/>
          <w:szCs w:val="22"/>
        </w:rPr>
        <w:t>Texas.</w:t>
      </w:r>
    </w:p>
    <w:p w14:paraId="69F9E48D" w14:textId="77777777" w:rsidR="00CF2BB0" w:rsidRPr="00271A75" w:rsidRDefault="00CF2BB0" w:rsidP="00271A75">
      <w:pPr>
        <w:pStyle w:val="xs5"/>
        <w:shd w:val="clear" w:color="auto" w:fill="FFFFFF"/>
        <w:spacing w:before="0" w:beforeAutospacing="0" w:after="90" w:afterAutospacing="0" w:line="324" w:lineRule="atLeast"/>
        <w:rPr>
          <w:rFonts w:asciiTheme="minorHAnsi" w:hAnsiTheme="minorHAnsi" w:cstheme="minorHAnsi"/>
          <w:color w:val="212121"/>
          <w:sz w:val="22"/>
          <w:szCs w:val="22"/>
        </w:rPr>
      </w:pPr>
    </w:p>
    <w:p w14:paraId="6BAE7F10" w14:textId="5BD3A0DE" w:rsidR="00271A75" w:rsidRPr="00271A75" w:rsidRDefault="00271A75" w:rsidP="003D5D8B">
      <w:pPr>
        <w:pStyle w:val="xs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I am</w:t>
      </w:r>
      <w:r w:rsidR="00BE3E19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as always</w:t>
      </w:r>
      <w:r w:rsidR="00BE3E19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much indebted to all those who share in this work with me, and I continue to enjoy the role, both</w:t>
      </w:r>
      <w:r w:rsidR="009C2A1B">
        <w:rPr>
          <w:rStyle w:val="xs4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Fonts w:asciiTheme="minorHAnsi" w:hAnsiTheme="minorHAnsi" w:cstheme="minorHAnsi"/>
          <w:color w:val="212121"/>
          <w:sz w:val="22"/>
          <w:szCs w:val="22"/>
        </w:rPr>
        <w:t>its joys and its</w:t>
      </w:r>
      <w:r w:rsidR="009C2A1B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271A75">
        <w:rPr>
          <w:rFonts w:asciiTheme="minorHAnsi" w:hAnsiTheme="minorHAnsi" w:cstheme="minorHAnsi"/>
          <w:color w:val="212121"/>
          <w:sz w:val="22"/>
          <w:szCs w:val="22"/>
        </w:rPr>
        <w:t>challenges.</w:t>
      </w:r>
    </w:p>
    <w:p w14:paraId="204D6893" w14:textId="77777777" w:rsidR="00271A75" w:rsidRPr="00271A75" w:rsidRDefault="00271A75" w:rsidP="00271A75">
      <w:pPr>
        <w:pStyle w:val="xs5"/>
        <w:shd w:val="clear" w:color="auto" w:fill="FFFFFF"/>
        <w:spacing w:before="0" w:beforeAutospacing="0" w:after="90" w:afterAutospacing="0" w:line="324" w:lineRule="atLeast"/>
        <w:rPr>
          <w:rFonts w:asciiTheme="minorHAnsi" w:hAnsiTheme="minorHAnsi" w:cstheme="minorHAnsi"/>
          <w:color w:val="212121"/>
          <w:sz w:val="22"/>
          <w:szCs w:val="22"/>
        </w:rPr>
      </w:pPr>
    </w:p>
    <w:p w14:paraId="5A90A618" w14:textId="77777777" w:rsidR="003D5D8B" w:rsidRDefault="003D5D8B" w:rsidP="00271A75">
      <w:pPr>
        <w:pStyle w:val="xs6"/>
        <w:shd w:val="clear" w:color="auto" w:fill="FFFFFF"/>
        <w:spacing w:before="0" w:beforeAutospacing="0" w:after="0" w:afterAutospacing="0" w:line="324" w:lineRule="atLeast"/>
        <w:rPr>
          <w:rStyle w:val="xs7"/>
          <w:rFonts w:asciiTheme="minorHAnsi" w:hAnsiTheme="minorHAnsi" w:cstheme="minorHAnsi"/>
          <w:b/>
          <w:bCs/>
          <w:i/>
          <w:iCs/>
          <w:color w:val="212121"/>
          <w:sz w:val="22"/>
          <w:szCs w:val="22"/>
        </w:rPr>
      </w:pPr>
    </w:p>
    <w:p w14:paraId="221C54A1" w14:textId="0D80D3D6" w:rsidR="003D5D8B" w:rsidRDefault="003D5D8B" w:rsidP="00271A75">
      <w:pPr>
        <w:pStyle w:val="xs6"/>
        <w:shd w:val="clear" w:color="auto" w:fill="FFFFFF"/>
        <w:spacing w:before="0" w:beforeAutospacing="0" w:after="0" w:afterAutospacing="0" w:line="324" w:lineRule="atLeast"/>
        <w:rPr>
          <w:rStyle w:val="xs7"/>
          <w:rFonts w:asciiTheme="minorHAnsi" w:hAnsiTheme="minorHAnsi" w:cstheme="minorHAnsi"/>
          <w:b/>
          <w:bCs/>
          <w:i/>
          <w:iCs/>
          <w:color w:val="212121"/>
          <w:sz w:val="22"/>
          <w:szCs w:val="22"/>
        </w:rPr>
      </w:pPr>
    </w:p>
    <w:p w14:paraId="224B75D0" w14:textId="77777777" w:rsidR="003D5D8B" w:rsidRDefault="003D5D8B" w:rsidP="00271A75">
      <w:pPr>
        <w:pStyle w:val="xs6"/>
        <w:shd w:val="clear" w:color="auto" w:fill="FFFFFF"/>
        <w:spacing w:before="0" w:beforeAutospacing="0" w:after="0" w:afterAutospacing="0" w:line="324" w:lineRule="atLeast"/>
        <w:rPr>
          <w:rStyle w:val="xs7"/>
          <w:rFonts w:asciiTheme="minorHAnsi" w:hAnsiTheme="minorHAnsi" w:cstheme="minorHAnsi"/>
          <w:b/>
          <w:bCs/>
          <w:i/>
          <w:iCs/>
          <w:color w:val="212121"/>
          <w:sz w:val="22"/>
          <w:szCs w:val="22"/>
        </w:rPr>
      </w:pPr>
    </w:p>
    <w:p w14:paraId="54B18846" w14:textId="7A40C6EC" w:rsidR="00271A75" w:rsidRPr="00271A75" w:rsidRDefault="00271A75" w:rsidP="003D5D8B">
      <w:pPr>
        <w:pStyle w:val="xs6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121"/>
          <w:sz w:val="22"/>
          <w:szCs w:val="22"/>
        </w:rPr>
      </w:pPr>
      <w:r w:rsidRPr="00271A75">
        <w:rPr>
          <w:rStyle w:val="xs7"/>
          <w:rFonts w:asciiTheme="minorHAnsi" w:hAnsiTheme="minorHAnsi" w:cstheme="minorHAnsi"/>
          <w:b/>
          <w:bCs/>
          <w:i/>
          <w:iCs/>
          <w:color w:val="212121"/>
          <w:sz w:val="22"/>
          <w:szCs w:val="22"/>
        </w:rPr>
        <w:t>Michael Hughes</w:t>
      </w:r>
    </w:p>
    <w:p w14:paraId="39C5BA19" w14:textId="77777777" w:rsidR="00271A75" w:rsidRPr="00271A75" w:rsidRDefault="00271A75" w:rsidP="003D5D8B">
      <w:pPr>
        <w:pStyle w:val="xs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121"/>
          <w:sz w:val="22"/>
          <w:szCs w:val="22"/>
        </w:rPr>
      </w:pPr>
      <w:r w:rsidRPr="00271A75">
        <w:rPr>
          <w:rStyle w:val="xs8"/>
          <w:rFonts w:asciiTheme="minorHAnsi" w:hAnsiTheme="minorHAnsi" w:cstheme="minorHAnsi"/>
          <w:b/>
          <w:bCs/>
          <w:color w:val="212121"/>
          <w:sz w:val="22"/>
          <w:szCs w:val="22"/>
        </w:rPr>
        <w:t>General Secretary</w:t>
      </w:r>
    </w:p>
    <w:p w14:paraId="04CE2099" w14:textId="3FC6C782" w:rsidR="00271A75" w:rsidRPr="00271A75" w:rsidRDefault="00271A75" w:rsidP="00271A75">
      <w:pPr>
        <w:pStyle w:val="xs5"/>
        <w:shd w:val="clear" w:color="auto" w:fill="FFFFFF"/>
        <w:spacing w:before="0" w:beforeAutospacing="0" w:after="90" w:afterAutospacing="0" w:line="324" w:lineRule="atLeast"/>
        <w:rPr>
          <w:rFonts w:asciiTheme="minorHAnsi" w:hAnsiTheme="minorHAnsi" w:cstheme="minorHAnsi"/>
          <w:color w:val="212121"/>
          <w:sz w:val="22"/>
          <w:szCs w:val="22"/>
        </w:rPr>
      </w:pPr>
      <w:r w:rsidRPr="00271A75">
        <w:rPr>
          <w:rStyle w:val="xs4"/>
          <w:rFonts w:asciiTheme="minorHAnsi" w:hAnsiTheme="minorHAnsi" w:cstheme="minorHAnsi"/>
          <w:color w:val="212121"/>
          <w:sz w:val="22"/>
          <w:szCs w:val="22"/>
        </w:rPr>
        <w:t>March 20</w:t>
      </w:r>
      <w:r w:rsidR="00E95C50">
        <w:rPr>
          <w:rStyle w:val="xs4"/>
          <w:rFonts w:asciiTheme="minorHAnsi" w:hAnsiTheme="minorHAnsi" w:cstheme="minorHAnsi"/>
          <w:color w:val="212121"/>
          <w:sz w:val="22"/>
          <w:szCs w:val="22"/>
        </w:rPr>
        <w:t>20</w:t>
      </w:r>
    </w:p>
    <w:p w14:paraId="72C541F4" w14:textId="77777777" w:rsidR="00056848" w:rsidRPr="00271A75" w:rsidRDefault="00A56E80">
      <w:pPr>
        <w:rPr>
          <w:rFonts w:cstheme="minorHAnsi"/>
        </w:rPr>
      </w:pPr>
    </w:p>
    <w:sectPr w:rsidR="00056848" w:rsidRPr="00271A75" w:rsidSect="00CF2BB0">
      <w:pgSz w:w="11906" w:h="16838"/>
      <w:pgMar w:top="2268" w:right="1134" w:bottom="119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A75"/>
    <w:rsid w:val="00000369"/>
    <w:rsid w:val="00015E40"/>
    <w:rsid w:val="000521AD"/>
    <w:rsid w:val="00075EC8"/>
    <w:rsid w:val="000834A0"/>
    <w:rsid w:val="000C0982"/>
    <w:rsid w:val="0013150C"/>
    <w:rsid w:val="001B107D"/>
    <w:rsid w:val="001B477C"/>
    <w:rsid w:val="001B5C92"/>
    <w:rsid w:val="001F05F9"/>
    <w:rsid w:val="00264153"/>
    <w:rsid w:val="00271A75"/>
    <w:rsid w:val="003025CF"/>
    <w:rsid w:val="003044A2"/>
    <w:rsid w:val="00331670"/>
    <w:rsid w:val="00333DEA"/>
    <w:rsid w:val="003574AC"/>
    <w:rsid w:val="003800C8"/>
    <w:rsid w:val="003D5D8B"/>
    <w:rsid w:val="004043B7"/>
    <w:rsid w:val="00426819"/>
    <w:rsid w:val="00444EA8"/>
    <w:rsid w:val="004661BC"/>
    <w:rsid w:val="00495B6E"/>
    <w:rsid w:val="004D1398"/>
    <w:rsid w:val="00563014"/>
    <w:rsid w:val="005D369F"/>
    <w:rsid w:val="005E0B70"/>
    <w:rsid w:val="006936F9"/>
    <w:rsid w:val="006F4645"/>
    <w:rsid w:val="007630C5"/>
    <w:rsid w:val="007C37B3"/>
    <w:rsid w:val="007D4EEE"/>
    <w:rsid w:val="007D7BEA"/>
    <w:rsid w:val="0081676B"/>
    <w:rsid w:val="008173BD"/>
    <w:rsid w:val="008478F0"/>
    <w:rsid w:val="008703A2"/>
    <w:rsid w:val="008928C7"/>
    <w:rsid w:val="008C78AC"/>
    <w:rsid w:val="008E1977"/>
    <w:rsid w:val="009312D7"/>
    <w:rsid w:val="009860D2"/>
    <w:rsid w:val="009C2A1B"/>
    <w:rsid w:val="009C74D2"/>
    <w:rsid w:val="009D43AE"/>
    <w:rsid w:val="009E3C74"/>
    <w:rsid w:val="00A41D18"/>
    <w:rsid w:val="00A56E80"/>
    <w:rsid w:val="00A9790D"/>
    <w:rsid w:val="00AA6B1E"/>
    <w:rsid w:val="00B756B8"/>
    <w:rsid w:val="00BE3E19"/>
    <w:rsid w:val="00BF2277"/>
    <w:rsid w:val="00C13CD8"/>
    <w:rsid w:val="00C64AC0"/>
    <w:rsid w:val="00CF2BB0"/>
    <w:rsid w:val="00D731BC"/>
    <w:rsid w:val="00D77879"/>
    <w:rsid w:val="00D942FA"/>
    <w:rsid w:val="00DD002B"/>
    <w:rsid w:val="00DD4C18"/>
    <w:rsid w:val="00DD758B"/>
    <w:rsid w:val="00DD79D8"/>
    <w:rsid w:val="00E26F7F"/>
    <w:rsid w:val="00E31F31"/>
    <w:rsid w:val="00E95C50"/>
    <w:rsid w:val="00EB4DFF"/>
    <w:rsid w:val="00F1699C"/>
    <w:rsid w:val="00F3321F"/>
    <w:rsid w:val="00F513A8"/>
    <w:rsid w:val="00F7273A"/>
    <w:rsid w:val="00F9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1BB12"/>
  <w15:chartTrackingRefBased/>
  <w15:docId w15:val="{6946855E-D50E-4682-8D36-59DD1CB00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s3">
    <w:name w:val="x_s3"/>
    <w:basedOn w:val="Normal"/>
    <w:rsid w:val="00271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xs2">
    <w:name w:val="x_s2"/>
    <w:basedOn w:val="DefaultParagraphFont"/>
    <w:rsid w:val="00271A75"/>
  </w:style>
  <w:style w:type="paragraph" w:customStyle="1" w:styleId="xs5">
    <w:name w:val="x_s5"/>
    <w:basedOn w:val="Normal"/>
    <w:rsid w:val="00271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xs4">
    <w:name w:val="x_s4"/>
    <w:basedOn w:val="DefaultParagraphFont"/>
    <w:rsid w:val="00271A75"/>
  </w:style>
  <w:style w:type="paragraph" w:customStyle="1" w:styleId="xs6">
    <w:name w:val="x_s6"/>
    <w:basedOn w:val="Normal"/>
    <w:rsid w:val="00271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xs7">
    <w:name w:val="x_s7"/>
    <w:basedOn w:val="DefaultParagraphFont"/>
    <w:rsid w:val="00271A75"/>
  </w:style>
  <w:style w:type="character" w:customStyle="1" w:styleId="xs8">
    <w:name w:val="x_s8"/>
    <w:basedOn w:val="DefaultParagraphFont"/>
    <w:rsid w:val="00271A75"/>
  </w:style>
  <w:style w:type="paragraph" w:styleId="BalloonText">
    <w:name w:val="Balloon Text"/>
    <w:basedOn w:val="Normal"/>
    <w:link w:val="BalloonTextChar"/>
    <w:uiPriority w:val="99"/>
    <w:semiHidden/>
    <w:unhideWhenUsed/>
    <w:rsid w:val="001B4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7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  <LastSharedByUser xmlns="4fb0e633-e10e-4f72-bd97-71b29ba6a154" xsi:nil="true"/>
    <SharedWithUsers xmlns="4fb0e633-e10e-4f72-bd97-71b29ba6a154">
      <UserInfo>
        <DisplayName/>
        <AccountId xsi:nil="true"/>
        <AccountType/>
      </UserInfo>
    </SharedWithUsers>
    <LastSharedByTime xmlns="4fb0e633-e10e-4f72-bd97-71b29ba6a15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44" ma:contentTypeDescription="Create a new document." ma:contentTypeScope="" ma:versionID="a2b8e6c04a26cb778cf7dac310433851">
  <xsd:schema xmlns:xsd="http://www.w3.org/2001/XMLSchema" xmlns:xs="http://www.w3.org/2001/XMLSchema" xmlns:p="http://schemas.microsoft.com/office/2006/metadata/properties" xmlns:ns2="4fb0e633-e10e-4f72-bd97-71b29ba6a154" xmlns:ns3="cb32b36e-1ca9-4009-987b-c8d3bf69da51" targetNamespace="http://schemas.microsoft.com/office/2006/metadata/properties" ma:root="true" ma:fieldsID="ea72860c9f756b959c5a6a344521dac5" ns2:_="" ns3:_="">
    <xsd:import namespace="4fb0e633-e10e-4f72-bd97-71b29ba6a154"/>
    <xsd:import namespace="cb32b36e-1ca9-4009-987b-c8d3bf69da5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2b36e-1ca9-4009-987b-c8d3bf69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F68BA5-4B53-4EF6-AA03-2C2024A443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E5AC1B-9195-42C8-B302-004C33FA8D2E}">
  <ds:schemaRefs>
    <ds:schemaRef ds:uri="http://schemas.microsoft.com/office/2006/metadata/properties"/>
    <ds:schemaRef ds:uri="http://schemas.microsoft.com/office/infopath/2007/PartnerControls"/>
    <ds:schemaRef ds:uri="4fb0e633-e10e-4f72-bd97-71b29ba6a154"/>
  </ds:schemaRefs>
</ds:datastoreItem>
</file>

<file path=customXml/itemProps3.xml><?xml version="1.0" encoding="utf-8"?>
<ds:datastoreItem xmlns:ds="http://schemas.openxmlformats.org/officeDocument/2006/customXml" ds:itemID="{94E154CC-0849-430E-BB93-22B91856A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cb32b36e-1ca9-4009-987b-c8d3bf69d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Hughes</dc:creator>
  <cp:keywords/>
  <dc:description/>
  <cp:lastModifiedBy>Marissa Alix</cp:lastModifiedBy>
  <cp:revision>13</cp:revision>
  <cp:lastPrinted>2018-03-10T21:59:00Z</cp:lastPrinted>
  <dcterms:created xsi:type="dcterms:W3CDTF">2020-03-11T00:29:00Z</dcterms:created>
  <dcterms:modified xsi:type="dcterms:W3CDTF">2020-03-11T00:41:00Z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  <property fmtid="{D5CDD505-2E9C-101B-9397-08002B2CF9AE}" pid="3" name="Order">
    <vt:r8>8953000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